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f6afbb13-1818-408b-846d-2250e845d806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f6afbb13-1818-408b-846d-2250e845d806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f6afbb13-1818-408b-846d-2250e845d806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f6afbb13-1818-408b-846d-2250e845d806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f6afbb13-1818-408b-846d-2250e845d806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f6afbb13-1818-408b-846d-2250e845d806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f6afbb13-1818-408b-846d-2250e845d806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f6afbb13-1818-408b-846d-2250e845d806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f6afbb13-1818-408b-846d-2250e845d806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f6afbb13-1818-408b-846d-2250e845d806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f6afbb13-1818-408b-846d-2250e845d806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62307c5fd10e4063" /></Relationships>
</file>

<file path=customXML/item7.xml><?xml version="1.0" encoding="utf-8"?>
<!--Generiert am 13.12.2023 23:24:49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An der Gesenkbiegepresse arbeiten keine Jugendlichen außer solche über 16 Jahre zur Erreichung Ihres Ausbildungsziels unter besonderen Auflagen.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Einrichten: Die Gesenkbiegepresse wird nur von Personen eingerichtet, die dafür ausgebildet und mindestens 18 Jahre alt sind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Einrichtkontrolle: Nach dem Einrichten unter Schutzwirkung von Handschutzmaßnahmen stellt eine Kontrollperson fest, ob Schutzmaßnahmen für den Produktionsbetrieb getroffen und wirksam sind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Neulinge an der Gesenkbiegepresse werden während der Einarbeitung besonders beaufsichtigt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Störungen werden nur von Fachleuten an zuvor in sicheren Zustand versetzter Gesenkbiegepresse beseitigt.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Allgemeine Gefährdungen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Nur Maschinenleuchten mit Schutzkleinspannung oder in Schutzart IP 54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der elektrischen Betriebsmittel auf ihren ordnungsgemäßen Zustand durch eine Elektrofachkraft oder unter Anleitung einer Elektrofachkraft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Elektrischer Schlag und Störlichtbogen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Einrichten/Instandhalten: Alle Leitungen, Schläuche und Verschraubungen werden regelmäßig auf Undichtigkeiten und äußerlich erkennbare Beschädigungen überprüft und Beschädigungen umgehend beseitigt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Einrichten/Instandhalten: An der hydraulischen Ausrüstung arbeitet nur Personal mit speziellen Kenntnissen und Erfahrungen in der Hydraulik.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Einrichten/Instandhalten: Die hydraulische Ausrüstung ist gegen schädigende Einwirkungen von außen geschützt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Hautkontakt mit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Beim Planen der Einlegearbeit wird auf ergonomische Gesichtspunkte geachtet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Biegehilfen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Bleche werden mit dem Kran gehandhabt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Werkstücke werden mit dem Kran gehandhabt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Es werden Werkstückauflagen verwendet 
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Heben, Halten, Tragen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Einrichten/Instandhaltung: Die elektrischen Betriebsmittel sind so gestaltet, dass die in oder an ihnen auftretenden Temperaturen die Beschaffenheit und Funktion der Betriebsmittel und ihre Umgebung nicht in sicherheitsgefährdender Weise beeinträchtigen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Heiße Medien/Oberflächen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Die Biegestempel werden strikt nach Angaben der Gesenkbiegepressen-Herstellerfirma verwendet. Die Belastbarkeit der Stempelklemmung wird beachtet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 Unterspannungsauslöser ist nachzurüsten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Einrichten/Instandhalten: Bevor in Quetschbereiche gegriffen wird, wird die Ausschalteinrichtung betätigt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Einrichten/Instandhalten: Das Steuern langhubiger, schneller Schließbewegungen mit nicht fixiertem Fußtaster ohne zusätzlich getroffene Handschutzmaßnahme kommt nicht vor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Einrichten/Instandhalten: Der Seitenschutz und der rückwärtige Schutz werden geschlossen gehalten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Einrichten/Instandhalten: Für jede Bedienperson werden technische Handschutzmaßnahmen getroffen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Festgestellte Manipulationen umgehend rückgängig machen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jede Bedienperson ist eine Steuereinrichtung aktiv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Not-Halt-Einrichtung nachrüsten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Schnittfeste Schutzhandschuhe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Schutzeinrichtungen im Rahmen der regelmäßigen Prüfungen auf ordnungsgemäße Funktion prüfen. "Manipulation von Schutzeinrichtungen" und www.stopp-manipulation.org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Gehörschutz zur Verfügung stellen und das Verwenden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Einrichten/Instandhalten: Die Gesenkbiegepresse ist den Körpermaßen, den Körperkräften und den anatomischen und physiologischen Gegebenheiten des Menschen angepasst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Manuelle Arbeit mit geringen Körperkräften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Einrichten/Instandhalten: Gefahren aus nicht leitungsgebundenen Wirkungen der elektrischen Energie können nicht auftreten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Strahlungsgefährdungen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An den Arbeitsplätzen sind Stolpergefahren zu beseitigen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Arbeitsplätze und Verkehrswege werden regelmäßig gereinigt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Gesenkbiegepresse ist am Boden befestigt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Sturz, Ausrutschen, Stolpern, Umknicken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Biegehilfen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Sicherheitsschuhe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Bedienung nur durch geeignete Beschäftigte, die mindestens 18 Jahre alt sind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Gesenkbiegepresse</Arbeitsblatt_MAG>
  <Arbeitsblatt_Name>Gesenkbiegepresse</Arbeitsblatt_Name>
</ArbeitsblattContext>
</file>

<file path=customXML/itemProps7.xml><?xml version="1.0" encoding="utf-8"?>
<ds:datastoreItem xmlns:ds="http://schemas.openxmlformats.org/officeDocument/2006/customXml" ds:itemID="{f6afbb13-1818-408b-846d-2250e845d806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