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auto"/>
        <w:tblBorders>
          <w:top w:val="single" w:sz="2" w:space="0" w:color="auto"/>
          <w:start w:val="single" w:sz="2" w:space="0" w:color="auto"/>
          <w:bottom w:val="single" w:sz="2" w:space="0" w:color="auto"/>
          <w:end w:val="single" w:sz="2" w:space="0" w:color="auto"/>
          <w:insideH w:val="dotted" w:sz="4" w:space="0" w:color="auto"/>
          <w:insideV w:val="dotted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747"/>
        <w:gridCol w:w="4747"/>
      </w:tblGrid>
      <w:tr w:rsidR="00741BE3" w14:paraId="19AB2446" w14:textId="77777777">
        <w:tblPrEx>
          <w:tblCellMar>
            <w:top w:w="0pt" w:type="dxa"/>
            <w:bottom w:w="0pt" w:type="dxa"/>
          </w:tblCellMar>
        </w:tblPrEx>
        <w:trPr>
          <w:trHeight w:val="5103"/>
        </w:trPr>
        <w:tc>
          <w:tcPr>
            <w:tcW w:w="237.35pt" w:type="dxa"/>
          </w:tcPr>
          <w:p w14:paraId="594D8CFF" w14:textId="77777777" w:rsidR="00741BE3" w:rsidRDefault="00741BE3">
            <w:pPr>
              <w:spacing w:before="6pt" w:after="6pt"/>
              <w:rPr>
                <w:rFonts w:cs="Arial"/>
                <w:sz w:val="18"/>
              </w:rPr>
            </w:pPr>
            <w:r>
              <w:rPr>
                <w:rFonts w:cs="Arial"/>
                <w:sz w:val="22"/>
              </w:rPr>
              <w:t>Bemerkungen:</w:t>
            </w:r>
            <w:r>
              <w:rPr>
                <w:rFonts w:cs="Arial"/>
              </w:rPr>
              <w:br/>
            </w:r>
            <w:r>
              <w:rPr>
                <w:rFonts w:cs="Arial"/>
                <w:sz w:val="18"/>
              </w:rPr>
              <w:t>(Raum für weitere Eintragungen, z.B. Ausdehnung der Befähigung nach Ergä</w:t>
            </w:r>
            <w:r>
              <w:rPr>
                <w:rFonts w:cs="Arial"/>
                <w:sz w:val="18"/>
              </w:rPr>
              <w:t>n</w:t>
            </w:r>
            <w:r>
              <w:rPr>
                <w:rFonts w:cs="Arial"/>
                <w:sz w:val="18"/>
              </w:rPr>
              <w:t>zungsprüfungen)</w:t>
            </w:r>
          </w:p>
          <w:p w14:paraId="0F27043B" w14:textId="77777777" w:rsidR="00FC2650" w:rsidRDefault="00FC2650">
            <w:pPr>
              <w:spacing w:before="6pt" w:after="6pt"/>
              <w:rPr>
                <w:rFonts w:cs="Arial"/>
              </w:rPr>
            </w:pPr>
          </w:p>
        </w:tc>
        <w:tc>
          <w:tcPr>
            <w:tcW w:w="237.35pt" w:type="dxa"/>
            <w:vAlign w:val="center"/>
          </w:tcPr>
          <w:p w14:paraId="66DA0CFE" w14:textId="77777777" w:rsidR="00741BE3" w:rsidRDefault="00741BE3">
            <w:pPr>
              <w:pStyle w:val="berschrift7"/>
              <w:spacing w:after="18pt"/>
            </w:pPr>
            <w:r>
              <w:t>Befähigungsnachweis</w:t>
            </w:r>
          </w:p>
          <w:p w14:paraId="56316A01" w14:textId="77777777" w:rsidR="00741BE3" w:rsidRDefault="00741BE3">
            <w:pPr>
              <w:spacing w:after="18pt"/>
              <w:jc w:val="center"/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für</w:t>
            </w:r>
          </w:p>
          <w:p w14:paraId="40BC7A43" w14:textId="77777777" w:rsidR="00741BE3" w:rsidRDefault="00741BE3">
            <w:pPr>
              <w:spacing w:after="3pt"/>
              <w:jc w:val="center"/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Kra</w:t>
            </w:r>
            <w:r>
              <w:rPr>
                <w:rFonts w:cs="Arial"/>
                <w:sz w:val="32"/>
              </w:rPr>
              <w:t>n</w:t>
            </w:r>
            <w:r>
              <w:rPr>
                <w:rFonts w:cs="Arial"/>
                <w:sz w:val="32"/>
              </w:rPr>
              <w:t>führer</w:t>
            </w:r>
          </w:p>
        </w:tc>
      </w:tr>
      <w:tr w:rsidR="00741BE3" w14:paraId="3820AB33" w14:textId="77777777">
        <w:tblPrEx>
          <w:tblCellMar>
            <w:top w:w="0pt" w:type="dxa"/>
            <w:bottom w:w="0pt" w:type="dxa"/>
          </w:tblCellMar>
        </w:tblPrEx>
        <w:tc>
          <w:tcPr>
            <w:tcW w:w="237.35pt" w:type="dxa"/>
          </w:tcPr>
          <w:p w14:paraId="559B534A" w14:textId="77777777" w:rsidR="00741BE3" w:rsidRDefault="00741BE3">
            <w:pPr>
              <w:spacing w:after="6pt"/>
              <w:rPr>
                <w:rFonts w:cs="Arial"/>
              </w:rPr>
            </w:pPr>
          </w:p>
          <w:p w14:paraId="42D7311F" w14:textId="77777777" w:rsidR="00741BE3" w:rsidRDefault="00741BE3">
            <w:pPr>
              <w:spacing w:after="6pt"/>
              <w:rPr>
                <w:rFonts w:cs="Arial"/>
                <w:sz w:val="16"/>
              </w:rPr>
            </w:pPr>
          </w:p>
          <w:p w14:paraId="54845A09" w14:textId="77777777" w:rsidR="00741BE3" w:rsidRDefault="00741BE3">
            <w:pPr>
              <w:tabs>
                <w:tab w:val="start" w:leader="underscore" w:pos="226.80pt"/>
              </w:tabs>
              <w:rPr>
                <w:rFonts w:cs="Arial"/>
                <w:sz w:val="8"/>
              </w:rPr>
            </w:pPr>
            <w:r>
              <w:rPr>
                <w:rFonts w:cs="Arial"/>
                <w:sz w:val="8"/>
              </w:rPr>
              <w:tab/>
            </w:r>
          </w:p>
          <w:p w14:paraId="747EFB0F" w14:textId="77777777" w:rsidR="00741BE3" w:rsidRDefault="00741BE3">
            <w:pPr>
              <w:pStyle w:val="Textkrper"/>
              <w:tabs>
                <w:tab w:val="clear" w:pos="70.90pt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(Vor- und Zuname)</w:t>
            </w:r>
          </w:p>
          <w:p w14:paraId="46726EF4" w14:textId="77777777" w:rsidR="00741BE3" w:rsidRDefault="00741BE3">
            <w:pPr>
              <w:spacing w:after="6pt"/>
              <w:rPr>
                <w:rFonts w:cs="Arial"/>
              </w:rPr>
            </w:pPr>
          </w:p>
          <w:p w14:paraId="2F174DE6" w14:textId="77777777" w:rsidR="00741BE3" w:rsidRDefault="00741BE3">
            <w:pPr>
              <w:tabs>
                <w:tab w:val="start" w:leader="underscore" w:pos="226.80pt"/>
              </w:tabs>
              <w:rPr>
                <w:rFonts w:cs="Arial"/>
              </w:rPr>
            </w:pPr>
            <w:r>
              <w:rPr>
                <w:rFonts w:cs="Arial"/>
                <w:sz w:val="8"/>
              </w:rPr>
              <w:tab/>
            </w:r>
          </w:p>
          <w:p w14:paraId="2C14406E" w14:textId="77777777" w:rsidR="00741BE3" w:rsidRDefault="00741BE3">
            <w:pPr>
              <w:tabs>
                <w:tab w:val="start" w:pos="127.60pt"/>
              </w:tabs>
              <w:spacing w:after="6pt"/>
              <w:rPr>
                <w:rFonts w:cs="Arial"/>
              </w:rPr>
            </w:pPr>
            <w:r>
              <w:rPr>
                <w:rFonts w:cs="Arial"/>
                <w:sz w:val="18"/>
              </w:rPr>
              <w:t>(geboren am)</w:t>
            </w:r>
            <w:r>
              <w:rPr>
                <w:rFonts w:cs="Arial"/>
                <w:sz w:val="18"/>
              </w:rPr>
              <w:tab/>
              <w:t>(in)</w:t>
            </w:r>
          </w:p>
        </w:tc>
        <w:tc>
          <w:tcPr>
            <w:tcW w:w="237.35pt" w:type="dxa"/>
          </w:tcPr>
          <w:p w14:paraId="1FF88791" w14:textId="77777777" w:rsidR="00741BE3" w:rsidRDefault="00741BE3">
            <w:pPr>
              <w:tabs>
                <w:tab w:val="start" w:leader="underscore" w:pos="226.80pt"/>
              </w:tabs>
              <w:spacing w:before="6pt" w:after="6p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Herr/Frau  </w:t>
            </w:r>
            <w:r>
              <w:rPr>
                <w:rFonts w:cs="Arial"/>
                <w:sz w:val="22"/>
              </w:rPr>
              <w:tab/>
            </w:r>
          </w:p>
          <w:p w14:paraId="1C7583B8" w14:textId="77777777" w:rsidR="00741BE3" w:rsidRDefault="00741BE3">
            <w:pPr>
              <w:spacing w:after="6p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hat entsprechend dem "BG-Grundsatz "Au</w:t>
            </w:r>
            <w:r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>wahl, Un</w:t>
            </w:r>
            <w:r>
              <w:rPr>
                <w:rFonts w:cs="Arial"/>
                <w:sz w:val="22"/>
              </w:rPr>
              <w:softHyphen/>
              <w:t>terweisung und Befähigungsnachweis von Kranführern" (BGG 921) die Prüfung in Theorie und Praxis für folgende Kranarten</w:t>
            </w:r>
            <w:r>
              <w:rPr>
                <w:rFonts w:cs="Arial"/>
                <w:sz w:val="22"/>
                <w:vertAlign w:val="superscript"/>
              </w:rPr>
              <w:t>*)</w:t>
            </w:r>
            <w:r>
              <w:rPr>
                <w:rFonts w:cs="Arial"/>
                <w:sz w:val="22"/>
              </w:rPr>
              <w:t xml:space="preserve"> bestanden:</w:t>
            </w:r>
          </w:p>
          <w:p w14:paraId="634AEC9A" w14:textId="77777777" w:rsidR="00741BE3" w:rsidRDefault="00741BE3">
            <w:pPr>
              <w:tabs>
                <w:tab w:val="start" w:leader="underscore" w:pos="226.80pt"/>
              </w:tabs>
              <w:spacing w:after="6pt"/>
              <w:rPr>
                <w:rFonts w:cs="Arial"/>
                <w:sz w:val="22"/>
              </w:rPr>
            </w:pPr>
          </w:p>
          <w:p w14:paraId="4C63CA14" w14:textId="77777777" w:rsidR="00741BE3" w:rsidRDefault="00741BE3">
            <w:pPr>
              <w:tabs>
                <w:tab w:val="start" w:leader="underscore" w:pos="226.80pt"/>
              </w:tabs>
              <w:spacing w:after="6pt"/>
              <w:rPr>
                <w:rFonts w:cs="Arial"/>
                <w:sz w:val="8"/>
              </w:rPr>
            </w:pPr>
            <w:r>
              <w:rPr>
                <w:rFonts w:cs="Arial"/>
                <w:sz w:val="8"/>
              </w:rPr>
              <w:tab/>
            </w:r>
          </w:p>
          <w:p w14:paraId="2B4C3DF4" w14:textId="77777777" w:rsidR="00741BE3" w:rsidRDefault="00741BE3">
            <w:pPr>
              <w:pStyle w:val="Kopfzeile"/>
              <w:tabs>
                <w:tab w:val="clear" w:pos="453.60pt"/>
                <w:tab w:val="start" w:leader="underscore" w:pos="226.80pt"/>
              </w:tabs>
              <w:spacing w:after="6pt"/>
              <w:rPr>
                <w:rFonts w:cs="Arial"/>
                <w:sz w:val="22"/>
              </w:rPr>
            </w:pPr>
          </w:p>
          <w:p w14:paraId="26F18791" w14:textId="77777777" w:rsidR="00741BE3" w:rsidRDefault="00741BE3">
            <w:pPr>
              <w:tabs>
                <w:tab w:val="start" w:leader="underscore" w:pos="226.80pt"/>
              </w:tabs>
              <w:spacing w:after="6pt"/>
              <w:rPr>
                <w:rFonts w:cs="Arial"/>
                <w:sz w:val="8"/>
              </w:rPr>
            </w:pPr>
            <w:r>
              <w:rPr>
                <w:rFonts w:cs="Arial"/>
                <w:sz w:val="8"/>
              </w:rPr>
              <w:tab/>
            </w:r>
          </w:p>
          <w:p w14:paraId="1AEA9BEC" w14:textId="77777777" w:rsidR="00741BE3" w:rsidRDefault="00741BE3">
            <w:pPr>
              <w:tabs>
                <w:tab w:val="start" w:leader="underscore" w:pos="226.80pt"/>
              </w:tabs>
              <w:spacing w:after="6pt"/>
              <w:rPr>
                <w:rFonts w:cs="Arial"/>
                <w:sz w:val="22"/>
              </w:rPr>
            </w:pPr>
          </w:p>
          <w:p w14:paraId="356C62D5" w14:textId="77777777" w:rsidR="00741BE3" w:rsidRDefault="00741BE3">
            <w:pPr>
              <w:tabs>
                <w:tab w:val="start" w:leader="underscore" w:pos="226.80pt"/>
              </w:tabs>
              <w:spacing w:after="6pt"/>
              <w:rPr>
                <w:rFonts w:cs="Arial"/>
                <w:sz w:val="8"/>
              </w:rPr>
            </w:pPr>
            <w:r>
              <w:rPr>
                <w:rFonts w:cs="Arial"/>
                <w:sz w:val="8"/>
              </w:rPr>
              <w:tab/>
            </w:r>
          </w:p>
          <w:p w14:paraId="1A1864C4" w14:textId="77777777" w:rsidR="00741BE3" w:rsidRDefault="00741BE3">
            <w:pPr>
              <w:tabs>
                <w:tab w:val="start" w:leader="underscore" w:pos="226.80pt"/>
              </w:tabs>
              <w:spacing w:after="6pt"/>
              <w:rPr>
                <w:rFonts w:cs="Arial"/>
                <w:sz w:val="22"/>
              </w:rPr>
            </w:pPr>
          </w:p>
          <w:p w14:paraId="34DE6F72" w14:textId="77777777" w:rsidR="00741BE3" w:rsidRDefault="00741BE3">
            <w:pPr>
              <w:tabs>
                <w:tab w:val="start" w:leader="underscore" w:pos="226.80pt"/>
              </w:tabs>
              <w:spacing w:after="6pt"/>
              <w:rPr>
                <w:rFonts w:cs="Arial"/>
                <w:sz w:val="8"/>
              </w:rPr>
            </w:pPr>
            <w:r>
              <w:rPr>
                <w:rFonts w:cs="Arial"/>
                <w:sz w:val="8"/>
              </w:rPr>
              <w:tab/>
            </w:r>
          </w:p>
          <w:p w14:paraId="546643C0" w14:textId="77777777" w:rsidR="00741BE3" w:rsidRDefault="00741BE3">
            <w:pPr>
              <w:tabs>
                <w:tab w:val="start" w:leader="underscore" w:pos="226.80pt"/>
              </w:tabs>
              <w:spacing w:after="6pt"/>
              <w:rPr>
                <w:rFonts w:cs="Arial"/>
                <w:sz w:val="22"/>
              </w:rPr>
            </w:pPr>
          </w:p>
          <w:p w14:paraId="724206B2" w14:textId="77777777" w:rsidR="00741BE3" w:rsidRDefault="00741BE3">
            <w:pPr>
              <w:tabs>
                <w:tab w:val="start" w:leader="underscore" w:pos="226.80pt"/>
              </w:tabs>
              <w:rPr>
                <w:rFonts w:cs="Arial"/>
                <w:sz w:val="8"/>
              </w:rPr>
            </w:pPr>
            <w:r>
              <w:rPr>
                <w:rFonts w:cs="Arial"/>
                <w:sz w:val="8"/>
              </w:rPr>
              <w:tab/>
            </w:r>
          </w:p>
          <w:p w14:paraId="6A07D4B8" w14:textId="77777777" w:rsidR="00741BE3" w:rsidRDefault="00741BE3">
            <w:pPr>
              <w:spacing w:after="6pt"/>
              <w:rPr>
                <w:rFonts w:cs="Arial"/>
              </w:rPr>
            </w:pPr>
            <w:r>
              <w:rPr>
                <w:rFonts w:cs="Arial"/>
                <w:sz w:val="18"/>
              </w:rPr>
              <w:t>(</w:t>
            </w:r>
            <w:proofErr w:type="gramStart"/>
            <w:r>
              <w:rPr>
                <w:rFonts w:cs="Arial"/>
                <w:sz w:val="18"/>
              </w:rPr>
              <w:t xml:space="preserve">Datum)   </w:t>
            </w:r>
            <w:proofErr w:type="gramEnd"/>
            <w:r>
              <w:rPr>
                <w:rFonts w:cs="Arial"/>
                <w:sz w:val="18"/>
              </w:rPr>
              <w:t xml:space="preserve">                              (Ausbilder)</w:t>
            </w:r>
          </w:p>
          <w:p w14:paraId="49789300" w14:textId="77777777" w:rsidR="00741BE3" w:rsidRDefault="00741BE3">
            <w:pPr>
              <w:pStyle w:val="Textkrper2"/>
              <w:tabs>
                <w:tab w:val="clear" w:pos="70.90pt"/>
              </w:tabs>
              <w:spacing w:after="12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Beauftragung für das selbstständige Fü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ren von Kranen kann erst nach entspreche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der betrieblicher Unterweisung an dem jeweil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gen Kran ausgesprochen werden. Bei ortsv</w:t>
            </w:r>
            <w:r w:rsidR="005111C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</w:t>
            </w:r>
            <w:r w:rsidR="005111CA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>änderlichen kraftbetriebenen Kranen muss dies schriftlich 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folgen.</w:t>
            </w:r>
          </w:p>
          <w:p w14:paraId="31AC4004" w14:textId="77777777" w:rsidR="00741BE3" w:rsidRDefault="00741BE3">
            <w:pPr>
              <w:spacing w:after="6pt"/>
              <w:rPr>
                <w:rFonts w:cs="Arial"/>
                <w:sz w:val="16"/>
              </w:rPr>
            </w:pPr>
            <w:r>
              <w:rPr>
                <w:rFonts w:cs="Arial"/>
                <w:sz w:val="14"/>
                <w:vertAlign w:val="superscript"/>
              </w:rPr>
              <w:t>*)</w:t>
            </w:r>
            <w:r>
              <w:rPr>
                <w:rFonts w:cs="Arial"/>
                <w:sz w:val="14"/>
              </w:rPr>
              <w:t xml:space="preserve"> Benennung entsprechend DIN 15 001 Teile 1 und 2</w:t>
            </w:r>
          </w:p>
        </w:tc>
      </w:tr>
    </w:tbl>
    <w:p w14:paraId="5854A3E2" w14:textId="77777777" w:rsidR="00741BE3" w:rsidRDefault="00741BE3">
      <w:pPr>
        <w:rPr>
          <w:rFonts w:cs="Arial"/>
        </w:rPr>
      </w:pPr>
    </w:p>
    <w:p w14:paraId="42200592" w14:textId="77777777" w:rsidR="00741BE3" w:rsidRDefault="00741BE3" w:rsidP="005111CA">
      <w:pPr>
        <w:spacing w:after="12pt"/>
        <w:rPr>
          <w:sz w:val="20"/>
        </w:rPr>
      </w:pPr>
    </w:p>
    <w:sectPr w:rsidR="00741BE3">
      <w:headerReference w:type="even" r:id="rId7"/>
      <w:footerReference w:type="even" r:id="rId8"/>
      <w:footerReference w:type="default" r:id="rId9"/>
      <w:pgSz w:w="595.35pt" w:h="842pt" w:code="9"/>
      <w:pgMar w:top="70.90pt" w:right="56.70pt" w:bottom="70.90pt" w:left="70.90pt" w:header="28.35pt" w:footer="28.35pt" w:gutter="0pt"/>
      <w:pgNumType w:start="2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9D613DE" w14:textId="77777777" w:rsidR="00CF6CD3" w:rsidRDefault="00CF6CD3">
      <w:r>
        <w:separator/>
      </w:r>
    </w:p>
  </w:endnote>
  <w:endnote w:type="continuationSeparator" w:id="0">
    <w:p w14:paraId="3F4924F4" w14:textId="77777777" w:rsidR="00CF6CD3" w:rsidRDefault="00CF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wis721 BT">
    <w:altName w:val="Arial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EDA4F55" w14:textId="77777777" w:rsidR="00741BE3" w:rsidRDefault="00741BE3">
    <w:pPr>
      <w:pStyle w:val="Kopfzeile"/>
      <w:tabs>
        <w:tab w:val="clear" w:pos="226.80pt"/>
        <w:tab w:val="clear" w:pos="453.60pt"/>
        <w:tab w:val="start" w:pos="28.35pt"/>
        <w:tab w:val="start" w:pos="49.65pt"/>
        <w:tab w:val="start" w:pos="269.35pt"/>
      </w:tabs>
      <w:jc w:val="end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298F5E1" w14:textId="77777777" w:rsidR="00741BE3" w:rsidRDefault="00741BE3">
    <w:pPr>
      <w:pStyle w:val="Fuzeile"/>
      <w:framePr w:wrap="around" w:vAnchor="text" w:hAnchor="margin" w:xAlign="outside" w:y="0.05pt"/>
      <w:rPr>
        <w:rStyle w:val="Seitenzahl"/>
        <w:rFonts w:cs="Arial"/>
        <w:sz w:val="20"/>
      </w:rPr>
    </w:pPr>
    <w:r>
      <w:rPr>
        <w:rStyle w:val="Seitenzahl"/>
        <w:rFonts w:cs="Arial"/>
        <w:sz w:val="20"/>
      </w:rPr>
      <w:fldChar w:fldCharType="begin"/>
    </w:r>
    <w:r>
      <w:rPr>
        <w:rStyle w:val="Seitenzahl"/>
        <w:rFonts w:cs="Arial"/>
        <w:sz w:val="20"/>
      </w:rPr>
      <w:instrText xml:space="preserve">PAGE  </w:instrText>
    </w:r>
    <w:r>
      <w:rPr>
        <w:rStyle w:val="Seitenzahl"/>
        <w:rFonts w:cs="Arial"/>
        <w:sz w:val="20"/>
      </w:rPr>
      <w:fldChar w:fldCharType="separate"/>
    </w:r>
    <w:r w:rsidR="005111CA">
      <w:rPr>
        <w:rStyle w:val="Seitenzahl"/>
        <w:rFonts w:cs="Arial"/>
        <w:noProof/>
        <w:sz w:val="20"/>
      </w:rPr>
      <w:t>3</w:t>
    </w:r>
    <w:r>
      <w:rPr>
        <w:rStyle w:val="Seitenzahl"/>
        <w:rFonts w:cs="Arial"/>
        <w:sz w:val="20"/>
      </w:rPr>
      <w:fldChar w:fldCharType="end"/>
    </w:r>
  </w:p>
  <w:p w14:paraId="411D65D8" w14:textId="77777777" w:rsidR="00741BE3" w:rsidRDefault="00741BE3">
    <w:pPr>
      <w:tabs>
        <w:tab w:val="start" w:pos="28.35pt"/>
        <w:tab w:val="start" w:pos="49.65pt"/>
        <w:tab w:val="start" w:pos="269.35pt"/>
      </w:tabs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1827E2A" w14:textId="77777777" w:rsidR="00CF6CD3" w:rsidRDefault="00CF6CD3">
      <w:r>
        <w:separator/>
      </w:r>
    </w:p>
  </w:footnote>
  <w:footnote w:type="continuationSeparator" w:id="0">
    <w:p w14:paraId="3422CB8B" w14:textId="77777777" w:rsidR="00CF6CD3" w:rsidRDefault="00CF6CD3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D010FAA" w14:textId="77777777" w:rsidR="005111CA" w:rsidRPr="005111CA" w:rsidRDefault="005111CA" w:rsidP="005111CA">
    <w:pPr>
      <w:spacing w:after="12pt"/>
      <w:jc w:val="end"/>
      <w:rPr>
        <w:rFonts w:cs="Arial"/>
        <w:sz w:val="20"/>
      </w:rPr>
    </w:pPr>
    <w:r>
      <w:rPr>
        <w:rFonts w:cs="Arial"/>
        <w:sz w:val="20"/>
      </w:rPr>
      <w:t xml:space="preserve">BGG 921 – </w:t>
    </w:r>
    <w:r w:rsidRPr="005111CA">
      <w:rPr>
        <w:rFonts w:cs="Arial"/>
        <w:sz w:val="20"/>
      </w:rPr>
      <w:t>Befähigungsnachweis für Kranführer</w:t>
    </w:r>
    <w:r>
      <w:rPr>
        <w:rFonts w:cs="Arial"/>
        <w:sz w:val="20"/>
      </w:rPr>
      <w:t xml:space="preserve"> gem. Anhang 2</w:t>
    </w:r>
  </w:p>
  <w:p w14:paraId="0CC2E279" w14:textId="77777777" w:rsidR="005111CA" w:rsidRDefault="005111CA">
    <w:pPr>
      <w:pStyle w:val="Kopfzeile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start"/>
    </w:lvl>
  </w:abstractNum>
  <w:abstractNum w:abstractNumId="1" w15:restartNumberingAfterBreak="0">
    <w:nsid w:val="0B050047"/>
    <w:multiLevelType w:val="singleLevel"/>
    <w:tmpl w:val="8E1C6914"/>
    <w:lvl w:ilvl="0">
      <w:start w:val="1"/>
      <w:numFmt w:val="bullet"/>
      <w:lvlText w:val=""/>
      <w:lvlJc w:val="start"/>
      <w:pPr>
        <w:tabs>
          <w:tab w:val="num" w:pos="18pt"/>
        </w:tabs>
        <w:ind w:start="14.20pt" w:hanging="14.20pt"/>
      </w:pPr>
      <w:rPr>
        <w:rFonts w:ascii="Symbol" w:hAnsi="Symbol" w:hint="default"/>
      </w:rPr>
    </w:lvl>
  </w:abstractNum>
  <w:abstractNum w:abstractNumId="2" w15:restartNumberingAfterBreak="0">
    <w:nsid w:val="15797F19"/>
    <w:multiLevelType w:val="singleLevel"/>
    <w:tmpl w:val="7930A770"/>
    <w:lvl w:ilvl="0">
      <w:start w:val="5"/>
      <w:numFmt w:val="decimal"/>
      <w:lvlText w:val="%1."/>
      <w:lvlJc w:val="start"/>
      <w:pPr>
        <w:ind w:start="85.05pt" w:hanging="14.15pt"/>
      </w:pPr>
    </w:lvl>
  </w:abstractNum>
  <w:abstractNum w:abstractNumId="3" w15:restartNumberingAfterBreak="0">
    <w:nsid w:val="1D9B72FB"/>
    <w:multiLevelType w:val="singleLevel"/>
    <w:tmpl w:val="A32671A8"/>
    <w:lvl w:ilvl="0">
      <w:start w:val="1"/>
      <w:numFmt w:val="decimal"/>
      <w:lvlText w:val="%1."/>
      <w:lvlJc w:val="start"/>
      <w:pPr>
        <w:ind w:start="85.10pt" w:hanging="14.20pt"/>
      </w:pPr>
    </w:lvl>
  </w:abstractNum>
  <w:abstractNum w:abstractNumId="4" w15:restartNumberingAfterBreak="0">
    <w:nsid w:val="20785809"/>
    <w:multiLevelType w:val="singleLevel"/>
    <w:tmpl w:val="EB2C8D64"/>
    <w:lvl w:ilvl="0">
      <w:start w:val="1"/>
      <w:numFmt w:val="bullet"/>
      <w:lvlText w:val=""/>
      <w:lvlJc w:val="start"/>
      <w:pPr>
        <w:tabs>
          <w:tab w:val="num" w:pos="18pt"/>
        </w:tabs>
        <w:ind w:start="14.20pt" w:hanging="14.20pt"/>
      </w:pPr>
      <w:rPr>
        <w:rFonts w:ascii="Symbol" w:hAnsi="Symbol" w:hint="default"/>
      </w:rPr>
    </w:lvl>
  </w:abstractNum>
  <w:abstractNum w:abstractNumId="5" w15:restartNumberingAfterBreak="0">
    <w:nsid w:val="20B742CD"/>
    <w:multiLevelType w:val="singleLevel"/>
    <w:tmpl w:val="E848C29E"/>
    <w:lvl w:ilvl="0">
      <w:start w:val="2"/>
      <w:numFmt w:val="decimal"/>
      <w:lvlText w:val="%1."/>
      <w:lvlJc w:val="start"/>
      <w:pPr>
        <w:ind w:start="85.05pt" w:hanging="14.15pt"/>
      </w:pPr>
    </w:lvl>
  </w:abstractNum>
  <w:abstractNum w:abstractNumId="6" w15:restartNumberingAfterBreak="0">
    <w:nsid w:val="296D6730"/>
    <w:multiLevelType w:val="singleLevel"/>
    <w:tmpl w:val="A32671A8"/>
    <w:lvl w:ilvl="0">
      <w:start w:val="1"/>
      <w:numFmt w:val="decimal"/>
      <w:lvlText w:val="%1."/>
      <w:lvlJc w:val="start"/>
      <w:pPr>
        <w:ind w:start="85.10pt" w:hanging="14.20pt"/>
      </w:pPr>
    </w:lvl>
  </w:abstractNum>
  <w:abstractNum w:abstractNumId="7" w15:restartNumberingAfterBreak="0">
    <w:nsid w:val="313C75CD"/>
    <w:multiLevelType w:val="singleLevel"/>
    <w:tmpl w:val="A32671A8"/>
    <w:lvl w:ilvl="0">
      <w:start w:val="1"/>
      <w:numFmt w:val="decimal"/>
      <w:lvlText w:val="%1."/>
      <w:lvlJc w:val="start"/>
      <w:pPr>
        <w:ind w:start="85.10pt" w:hanging="14.20pt"/>
      </w:pPr>
    </w:lvl>
  </w:abstractNum>
  <w:abstractNum w:abstractNumId="8" w15:restartNumberingAfterBreak="0">
    <w:nsid w:val="3366164C"/>
    <w:multiLevelType w:val="hybridMultilevel"/>
    <w:tmpl w:val="094C08C4"/>
    <w:lvl w:ilvl="0" w:tplc="0407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340A11B4"/>
    <w:multiLevelType w:val="singleLevel"/>
    <w:tmpl w:val="AA0E499A"/>
    <w:lvl w:ilvl="0">
      <w:start w:val="1"/>
      <w:numFmt w:val="decimal"/>
      <w:lvlText w:val="%1."/>
      <w:lvlJc w:val="start"/>
      <w:pPr>
        <w:ind w:start="85.05pt" w:hanging="14.15pt"/>
      </w:pPr>
    </w:lvl>
  </w:abstractNum>
  <w:abstractNum w:abstractNumId="10" w15:restartNumberingAfterBreak="0">
    <w:nsid w:val="45AD3E5D"/>
    <w:multiLevelType w:val="singleLevel"/>
    <w:tmpl w:val="7652AF66"/>
    <w:lvl w:ilvl="0">
      <w:start w:val="1"/>
      <w:numFmt w:val="decimal"/>
      <w:lvlText w:val="%1."/>
      <w:lvlJc w:val="start"/>
      <w:pPr>
        <w:ind w:start="85.05pt" w:hanging="14.15pt"/>
      </w:pPr>
    </w:lvl>
  </w:abstractNum>
  <w:abstractNum w:abstractNumId="11" w15:restartNumberingAfterBreak="0">
    <w:nsid w:val="4CEE7D41"/>
    <w:multiLevelType w:val="singleLevel"/>
    <w:tmpl w:val="E2F0BF98"/>
    <w:lvl w:ilvl="0">
      <w:start w:val="1"/>
      <w:numFmt w:val="decimal"/>
      <w:lvlText w:val="%1."/>
      <w:lvlJc w:val="start"/>
      <w:pPr>
        <w:ind w:start="85.10pt" w:hanging="14.20pt"/>
      </w:pPr>
    </w:lvl>
  </w:abstractNum>
  <w:abstractNum w:abstractNumId="12" w15:restartNumberingAfterBreak="0">
    <w:nsid w:val="518C3B73"/>
    <w:multiLevelType w:val="singleLevel"/>
    <w:tmpl w:val="C73AB5DA"/>
    <w:lvl w:ilvl="0">
      <w:start w:val="1"/>
      <w:numFmt w:val="decimal"/>
      <w:lvlText w:val="%1."/>
      <w:lvlJc w:val="start"/>
      <w:pPr>
        <w:ind w:start="85.05pt" w:hanging="14.15pt"/>
      </w:pPr>
    </w:lvl>
  </w:abstractNum>
  <w:abstractNum w:abstractNumId="13" w15:restartNumberingAfterBreak="0">
    <w:nsid w:val="534B3449"/>
    <w:multiLevelType w:val="singleLevel"/>
    <w:tmpl w:val="8E1C6914"/>
    <w:lvl w:ilvl="0">
      <w:start w:val="1"/>
      <w:numFmt w:val="bullet"/>
      <w:lvlText w:val=""/>
      <w:lvlJc w:val="start"/>
      <w:pPr>
        <w:tabs>
          <w:tab w:val="num" w:pos="18pt"/>
        </w:tabs>
        <w:ind w:start="14.20pt" w:hanging="14.20pt"/>
      </w:pPr>
      <w:rPr>
        <w:rFonts w:ascii="Symbol" w:hAnsi="Symbol" w:hint="default"/>
      </w:rPr>
    </w:lvl>
  </w:abstractNum>
  <w:abstractNum w:abstractNumId="14" w15:restartNumberingAfterBreak="0">
    <w:nsid w:val="5BA93CBB"/>
    <w:multiLevelType w:val="hybridMultilevel"/>
    <w:tmpl w:val="288C0EE2"/>
    <w:lvl w:ilvl="0" w:tplc="0407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5" w15:restartNumberingAfterBreak="0">
    <w:nsid w:val="66DC52D8"/>
    <w:multiLevelType w:val="singleLevel"/>
    <w:tmpl w:val="FA9E0A52"/>
    <w:lvl w:ilvl="0">
      <w:start w:val="1"/>
      <w:numFmt w:val="decimal"/>
      <w:lvlText w:val="%1."/>
      <w:lvlJc w:val="start"/>
      <w:pPr>
        <w:ind w:start="85.10pt" w:hanging="14.20pt"/>
      </w:pPr>
    </w:lvl>
  </w:abstractNum>
  <w:abstractNum w:abstractNumId="16" w15:restartNumberingAfterBreak="0">
    <w:nsid w:val="66F76CDC"/>
    <w:multiLevelType w:val="singleLevel"/>
    <w:tmpl w:val="C73AB5DA"/>
    <w:lvl w:ilvl="0">
      <w:start w:val="1"/>
      <w:numFmt w:val="decimal"/>
      <w:lvlText w:val="%1."/>
      <w:lvlJc w:val="start"/>
      <w:pPr>
        <w:ind w:start="85.05pt" w:hanging="14.15pt"/>
      </w:pPr>
    </w:lvl>
  </w:abstractNum>
  <w:abstractNum w:abstractNumId="17" w15:restartNumberingAfterBreak="0">
    <w:nsid w:val="691E6231"/>
    <w:multiLevelType w:val="hybridMultilevel"/>
    <w:tmpl w:val="932C8798"/>
    <w:lvl w:ilvl="0" w:tplc="0407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8" w15:restartNumberingAfterBreak="0">
    <w:nsid w:val="6DD4283C"/>
    <w:multiLevelType w:val="singleLevel"/>
    <w:tmpl w:val="C73AB5DA"/>
    <w:lvl w:ilvl="0">
      <w:start w:val="1"/>
      <w:numFmt w:val="decimal"/>
      <w:lvlText w:val="%1."/>
      <w:lvlJc w:val="start"/>
      <w:pPr>
        <w:ind w:start="85.05pt" w:hanging="14.15pt"/>
      </w:pPr>
    </w:lvl>
  </w:abstractNum>
  <w:abstractNum w:abstractNumId="19" w15:restartNumberingAfterBreak="0">
    <w:nsid w:val="6E25470E"/>
    <w:multiLevelType w:val="singleLevel"/>
    <w:tmpl w:val="5D560AFA"/>
    <w:lvl w:ilvl="0">
      <w:start w:val="7"/>
      <w:numFmt w:val="decimal"/>
      <w:lvlText w:val="%1."/>
      <w:lvlJc w:val="start"/>
      <w:pPr>
        <w:ind w:start="85.10pt" w:hanging="14.20pt"/>
      </w:pPr>
    </w:lvl>
  </w:abstractNum>
  <w:abstractNum w:abstractNumId="20" w15:restartNumberingAfterBreak="0">
    <w:nsid w:val="79DB168E"/>
    <w:multiLevelType w:val="singleLevel"/>
    <w:tmpl w:val="E848C29E"/>
    <w:lvl w:ilvl="0">
      <w:start w:val="2"/>
      <w:numFmt w:val="decimal"/>
      <w:lvlText w:val="%1."/>
      <w:lvlJc w:val="start"/>
      <w:pPr>
        <w:ind w:start="85.05pt" w:hanging="14.15pt"/>
      </w:pPr>
    </w:lvl>
  </w:abstractNum>
  <w:num w:numId="1">
    <w:abstractNumId w:val="0"/>
    <w:lvlOverride w:ilvl="0">
      <w:lvl w:ilvl="0">
        <w:start w:val="1"/>
        <w:numFmt w:val="bullet"/>
        <w:lvlText w:val=""/>
        <w:lvlJc w:val="start"/>
        <w:pPr>
          <w:ind w:start="14.15pt" w:hanging="14.15pt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vlJc w:val="start"/>
        <w:pPr>
          <w:ind w:start="14.15pt" w:hanging="14.15pt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"/>
        <w:lvlJc w:val="start"/>
        <w:pPr>
          <w:ind w:start="99.25pt" w:hanging="14.20pt"/>
        </w:pPr>
        <w:rPr>
          <w:rFonts w:ascii="Symbol" w:hAnsi="Symbol" w:hint="default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start"/>
        <w:pPr>
          <w:ind w:start="85.10pt" w:hanging="14.20pt"/>
        </w:p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start"/>
        <w:pPr>
          <w:ind w:start="85.10pt" w:hanging="14.20pt"/>
        </w:pPr>
      </w:lvl>
    </w:lvlOverride>
  </w:num>
  <w:num w:numId="7">
    <w:abstractNumId w:val="11"/>
    <w:lvlOverride w:ilvl="0">
      <w:lvl w:ilvl="0">
        <w:start w:val="1"/>
        <w:numFmt w:val="decimal"/>
        <w:lvlText w:val="%1."/>
        <w:lvlJc w:val="start"/>
        <w:pPr>
          <w:ind w:start="85.10pt" w:hanging="14.20pt"/>
        </w:pPr>
      </w:lvl>
    </w:lvlOverride>
  </w:num>
  <w:num w:numId="8">
    <w:abstractNumId w:val="15"/>
  </w:num>
  <w:num w:numId="9">
    <w:abstractNumId w:val="15"/>
    <w:lvlOverride w:ilvl="0">
      <w:lvl w:ilvl="0">
        <w:start w:val="1"/>
        <w:numFmt w:val="decimal"/>
        <w:lvlText w:val="%1."/>
        <w:lvlJc w:val="start"/>
        <w:pPr>
          <w:ind w:start="85.10pt" w:hanging="14.20pt"/>
        </w:pPr>
      </w:lvl>
    </w:lvlOverride>
  </w:num>
  <w:num w:numId="10">
    <w:abstractNumId w:val="3"/>
  </w:num>
  <w:num w:numId="11">
    <w:abstractNumId w:val="3"/>
    <w:lvlOverride w:ilvl="0">
      <w:lvl w:ilvl="0">
        <w:start w:val="2"/>
        <w:numFmt w:val="decimal"/>
        <w:lvlText w:val="%1."/>
        <w:lvlJc w:val="start"/>
        <w:pPr>
          <w:ind w:start="85.10pt" w:hanging="14.20pt"/>
        </w:pPr>
      </w:lvl>
    </w:lvlOverride>
  </w:num>
  <w:num w:numId="12">
    <w:abstractNumId w:val="3"/>
    <w:lvlOverride w:ilvl="0">
      <w:lvl w:ilvl="0">
        <w:start w:val="3"/>
        <w:numFmt w:val="decimal"/>
        <w:lvlText w:val="%1."/>
        <w:lvlJc w:val="start"/>
        <w:pPr>
          <w:ind w:start="85.10pt" w:hanging="14.20pt"/>
        </w:pPr>
      </w:lvl>
    </w:lvlOverride>
  </w:num>
  <w:num w:numId="13">
    <w:abstractNumId w:val="3"/>
    <w:lvlOverride w:ilvl="0">
      <w:lvl w:ilvl="0">
        <w:start w:val="3"/>
        <w:numFmt w:val="decimal"/>
        <w:lvlText w:val="%1."/>
        <w:lvlJc w:val="start"/>
        <w:pPr>
          <w:ind w:start="85.10pt" w:hanging="14.20pt"/>
        </w:pPr>
      </w:lvl>
    </w:lvlOverride>
  </w:num>
  <w:num w:numId="14">
    <w:abstractNumId w:val="3"/>
    <w:lvlOverride w:ilvl="0">
      <w:lvl w:ilvl="0">
        <w:start w:val="3"/>
        <w:numFmt w:val="decimal"/>
        <w:lvlText w:val="%1."/>
        <w:lvlJc w:val="start"/>
        <w:pPr>
          <w:ind w:start="85.10pt" w:hanging="14.20pt"/>
        </w:pPr>
      </w:lvl>
    </w:lvlOverride>
  </w:num>
  <w:num w:numId="15">
    <w:abstractNumId w:val="3"/>
    <w:lvlOverride w:ilvl="0">
      <w:lvl w:ilvl="0">
        <w:start w:val="3"/>
        <w:numFmt w:val="decimal"/>
        <w:lvlText w:val="%1."/>
        <w:lvlJc w:val="start"/>
        <w:pPr>
          <w:ind w:start="85.10pt" w:hanging="14.20pt"/>
        </w:pPr>
      </w:lvl>
    </w:lvlOverride>
  </w:num>
  <w:num w:numId="16">
    <w:abstractNumId w:val="12"/>
  </w:num>
  <w:num w:numId="17">
    <w:abstractNumId w:val="20"/>
  </w:num>
  <w:num w:numId="18">
    <w:abstractNumId w:val="16"/>
  </w:num>
  <w:num w:numId="19">
    <w:abstractNumId w:val="5"/>
  </w:num>
  <w:num w:numId="20">
    <w:abstractNumId w:val="18"/>
  </w:num>
  <w:num w:numId="21">
    <w:abstractNumId w:val="18"/>
    <w:lvlOverride w:ilvl="0">
      <w:lvl w:ilvl="0">
        <w:start w:val="2"/>
        <w:numFmt w:val="decimal"/>
        <w:lvlText w:val="%1."/>
        <w:lvlJc w:val="start"/>
        <w:pPr>
          <w:ind w:start="85.05pt" w:hanging="14.15pt"/>
        </w:pPr>
      </w:lvl>
    </w:lvlOverride>
  </w:num>
  <w:num w:numId="22">
    <w:abstractNumId w:val="18"/>
    <w:lvlOverride w:ilvl="0">
      <w:lvl w:ilvl="0">
        <w:start w:val="3"/>
        <w:numFmt w:val="decimal"/>
        <w:lvlText w:val="%1."/>
        <w:lvlJc w:val="start"/>
        <w:pPr>
          <w:ind w:start="85.05pt" w:hanging="14.15pt"/>
        </w:pPr>
      </w:lvl>
    </w:lvlOverride>
  </w:num>
  <w:num w:numId="23">
    <w:abstractNumId w:val="7"/>
  </w:num>
  <w:num w:numId="24">
    <w:abstractNumId w:val="6"/>
  </w:num>
  <w:num w:numId="25">
    <w:abstractNumId w:val="2"/>
  </w:num>
  <w:num w:numId="26">
    <w:abstractNumId w:val="2"/>
    <w:lvlOverride w:ilvl="0">
      <w:lvl w:ilvl="0">
        <w:start w:val="1"/>
        <w:numFmt w:val="decimal"/>
        <w:lvlText w:val="%1."/>
        <w:lvlJc w:val="start"/>
        <w:pPr>
          <w:ind w:start="85.10pt" w:hanging="14.20pt"/>
        </w:pPr>
      </w:lvl>
    </w:lvlOverride>
  </w:num>
  <w:num w:numId="27">
    <w:abstractNumId w:val="19"/>
  </w:num>
  <w:num w:numId="28">
    <w:abstractNumId w:val="19"/>
    <w:lvlOverride w:ilvl="0">
      <w:lvl w:ilvl="0">
        <w:start w:val="1"/>
        <w:numFmt w:val="decimal"/>
        <w:lvlText w:val="%1."/>
        <w:lvlJc w:val="start"/>
        <w:pPr>
          <w:ind w:start="85.10pt" w:hanging="14.20pt"/>
        </w:pPr>
      </w:lvl>
    </w:lvlOverride>
  </w:num>
  <w:num w:numId="29">
    <w:abstractNumId w:val="10"/>
  </w:num>
  <w:num w:numId="30">
    <w:abstractNumId w:val="10"/>
    <w:lvlOverride w:ilvl="0">
      <w:lvl w:ilvl="0">
        <w:start w:val="1"/>
        <w:numFmt w:val="decimal"/>
        <w:lvlText w:val="%1."/>
        <w:lvlJc w:val="start"/>
        <w:pPr>
          <w:ind w:start="85.05pt" w:hanging="14.15pt"/>
        </w:pPr>
      </w:lvl>
    </w:lvlOverride>
  </w:num>
  <w:num w:numId="31">
    <w:abstractNumId w:val="10"/>
    <w:lvlOverride w:ilvl="0">
      <w:lvl w:ilvl="0">
        <w:start w:val="1"/>
        <w:numFmt w:val="decimal"/>
        <w:lvlText w:val="%1."/>
        <w:lvlJc w:val="start"/>
        <w:pPr>
          <w:ind w:start="85.05pt" w:hanging="14.15pt"/>
        </w:pPr>
      </w:lvl>
    </w:lvlOverride>
  </w:num>
  <w:num w:numId="32">
    <w:abstractNumId w:val="10"/>
    <w:lvlOverride w:ilvl="0">
      <w:lvl w:ilvl="0">
        <w:start w:val="1"/>
        <w:numFmt w:val="decimal"/>
        <w:lvlText w:val="%1."/>
        <w:lvlJc w:val="start"/>
        <w:pPr>
          <w:ind w:start="85.05pt" w:hanging="14.15pt"/>
        </w:pPr>
      </w:lvl>
    </w:lvlOverride>
  </w:num>
  <w:num w:numId="33">
    <w:abstractNumId w:val="10"/>
    <w:lvlOverride w:ilvl="0">
      <w:lvl w:ilvl="0">
        <w:start w:val="1"/>
        <w:numFmt w:val="decimal"/>
        <w:lvlText w:val="%1."/>
        <w:lvlJc w:val="start"/>
        <w:pPr>
          <w:ind w:start="85.05pt" w:hanging="14.15pt"/>
        </w:pPr>
      </w:lvl>
    </w:lvlOverride>
  </w:num>
  <w:num w:numId="34">
    <w:abstractNumId w:val="9"/>
  </w:num>
  <w:num w:numId="35">
    <w:abstractNumId w:val="9"/>
    <w:lvlOverride w:ilvl="0">
      <w:lvl w:ilvl="0">
        <w:start w:val="1"/>
        <w:numFmt w:val="decimal"/>
        <w:lvlText w:val="%1."/>
        <w:lvlJc w:val="start"/>
        <w:pPr>
          <w:ind w:start="85.05pt" w:hanging="14.15pt"/>
        </w:pPr>
      </w:lvl>
    </w:lvlOverride>
  </w:num>
  <w:num w:numId="36">
    <w:abstractNumId w:val="9"/>
    <w:lvlOverride w:ilvl="0">
      <w:lvl w:ilvl="0">
        <w:start w:val="1"/>
        <w:numFmt w:val="decimal"/>
        <w:lvlText w:val="%1."/>
        <w:lvlJc w:val="start"/>
        <w:pPr>
          <w:ind w:start="85.05pt" w:hanging="14.15pt"/>
        </w:pPr>
      </w:lvl>
    </w:lvlOverride>
  </w:num>
  <w:num w:numId="37">
    <w:abstractNumId w:val="9"/>
    <w:lvlOverride w:ilvl="0">
      <w:lvl w:ilvl="0">
        <w:start w:val="1"/>
        <w:numFmt w:val="decimal"/>
        <w:lvlText w:val="%1."/>
        <w:lvlJc w:val="start"/>
        <w:pPr>
          <w:ind w:start="85.05pt" w:hanging="14.15pt"/>
        </w:pPr>
      </w:lvl>
    </w:lvlOverride>
  </w:num>
  <w:num w:numId="38">
    <w:abstractNumId w:val="17"/>
  </w:num>
  <w:num w:numId="39">
    <w:abstractNumId w:val="8"/>
  </w:num>
  <w:num w:numId="40">
    <w:abstractNumId w:val="14"/>
  </w:num>
  <w:num w:numId="41">
    <w:abstractNumId w:val="4"/>
  </w:num>
  <w:num w:numId="42">
    <w:abstractNumId w:val="13"/>
  </w:num>
  <w:num w:numId="43">
    <w:abstractNumId w:val="1"/>
  </w:num>
  <w:num w:numId="44">
    <w:abstractNumId w:val="0"/>
    <w:lvlOverride w:ilvl="0">
      <w:lvl w:ilvl="0">
        <w:start w:val="1"/>
        <w:numFmt w:val="bullet"/>
        <w:lvlText w:val=""/>
        <w:lvlJc w:val="start"/>
        <w:pPr>
          <w:ind w:start="85.05pt" w:hanging="14.15pt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mirrorMargin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5pt"/>
  <w:autoHyphenation/>
  <w:hyphenationZone w:val="7.10pt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5EE6"/>
    <w:rsid w:val="002178AB"/>
    <w:rsid w:val="00266AE3"/>
    <w:rsid w:val="004C5EE6"/>
    <w:rsid w:val="005111CA"/>
    <w:rsid w:val="005F7482"/>
    <w:rsid w:val="006144A2"/>
    <w:rsid w:val="0070597B"/>
    <w:rsid w:val="007208D4"/>
    <w:rsid w:val="00741BE3"/>
    <w:rsid w:val="007D3B15"/>
    <w:rsid w:val="00A476EA"/>
    <w:rsid w:val="00B1380D"/>
    <w:rsid w:val="00C7208F"/>
    <w:rsid w:val="00CF6CD3"/>
    <w:rsid w:val="00DE449B"/>
    <w:rsid w:val="00FC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54D42AB"/>
  <w15:chartTrackingRefBased/>
  <w15:docId w15:val="{6186046C-7396-40DB-9FB0-2F1EC825FEB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start" w:pos="70.90pt"/>
      </w:tabs>
      <w:spacing w:after="12pt"/>
      <w:ind w:start="70.90pt" w:hanging="70.90pt"/>
      <w:outlineLvl w:val="0"/>
    </w:pPr>
    <w:rPr>
      <w:rFonts w:ascii="Swis721 BT" w:hAnsi="Swis721 BT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start" w:pos="28.35pt"/>
        <w:tab w:val="start" w:pos="70.90pt"/>
        <w:tab w:val="start" w:pos="269.35pt"/>
      </w:tabs>
      <w:spacing w:after="12pt"/>
      <w:outlineLvl w:val="1"/>
    </w:pPr>
    <w:rPr>
      <w:rFonts w:ascii="Swis721 BT" w:hAnsi="Swis721 BT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start" w:pos="28.35pt"/>
        <w:tab w:val="start" w:pos="49.65pt"/>
        <w:tab w:val="start" w:pos="269.35pt"/>
      </w:tabs>
      <w:spacing w:before="3pt" w:after="3pt"/>
      <w:jc w:val="center"/>
      <w:outlineLvl w:val="2"/>
    </w:pPr>
    <w:rPr>
      <w:rFonts w:ascii="Swis721 BT" w:hAnsi="Swis721 BT"/>
      <w:b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start" w:pos="42.55pt"/>
        <w:tab w:val="start" w:pos="63.80pt"/>
        <w:tab w:val="start" w:pos="382.75pt"/>
      </w:tabs>
      <w:spacing w:after="12pt"/>
      <w:ind w:start="42.55pt" w:hanging="42.55pt"/>
      <w:outlineLvl w:val="3"/>
    </w:pPr>
    <w:rPr>
      <w:rFonts w:ascii="Swis721 BT" w:hAnsi="Swis721 BT"/>
      <w:b/>
    </w:rPr>
  </w:style>
  <w:style w:type="paragraph" w:styleId="berschrift5">
    <w:name w:val="heading 5"/>
    <w:basedOn w:val="Standard"/>
    <w:next w:val="Standard"/>
    <w:qFormat/>
    <w:pPr>
      <w:overflowPunct w:val="0"/>
      <w:autoSpaceDE w:val="0"/>
      <w:autoSpaceDN w:val="0"/>
      <w:adjustRightInd w:val="0"/>
      <w:spacing w:after="6pt"/>
      <w:textAlignment w:val="baseline"/>
      <w:outlineLvl w:val="4"/>
    </w:pPr>
    <w:rPr>
      <w:noProof/>
    </w:rPr>
  </w:style>
  <w:style w:type="paragraph" w:styleId="berschrift6">
    <w:name w:val="heading 6"/>
    <w:basedOn w:val="Standard"/>
    <w:next w:val="Standard"/>
    <w:qFormat/>
    <w:pPr>
      <w:keepNext/>
      <w:tabs>
        <w:tab w:val="start" w:pos="85.05pt"/>
        <w:tab w:val="start" w:leader="underscore" w:pos="460.70pt"/>
      </w:tabs>
      <w:spacing w:after="12pt"/>
      <w:outlineLvl w:val="5"/>
    </w:pPr>
    <w:rPr>
      <w:rFonts w:cs="Arial"/>
      <w:sz w:val="32"/>
    </w:rPr>
  </w:style>
  <w:style w:type="paragraph" w:styleId="berschrift7">
    <w:name w:val="heading 7"/>
    <w:basedOn w:val="Standard"/>
    <w:next w:val="Standard"/>
    <w:qFormat/>
    <w:pPr>
      <w:keepNext/>
      <w:spacing w:after="24pt"/>
      <w:jc w:val="center"/>
      <w:outlineLvl w:val="6"/>
    </w:pPr>
    <w:rPr>
      <w:rFonts w:cs="Arial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226.80pt"/>
        <w:tab w:val="end" w:pos="453.60pt"/>
      </w:tabs>
    </w:pPr>
  </w:style>
  <w:style w:type="paragraph" w:styleId="Fuzeile">
    <w:name w:val="footer"/>
    <w:basedOn w:val="Standard"/>
    <w:pPr>
      <w:tabs>
        <w:tab w:val="center" w:pos="226.80pt"/>
        <w:tab w:val="end" w:pos="453.60pt"/>
      </w:tabs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framePr w:w="467.80pt" w:h="127.60pt" w:hRule="exact" w:hSpace="7.10pt" w:wrap="notBeside" w:hAnchor="margin" w:y="99.30pt" w:anchorLock="1"/>
      <w:pBdr>
        <w:top w:val="single" w:sz="12" w:space="1" w:color="auto"/>
      </w:pBdr>
      <w:jc w:val="end"/>
    </w:pPr>
    <w:rPr>
      <w:rFonts w:ascii="Swis721 BT" w:hAnsi="Swis721 BT"/>
      <w:sz w:val="52"/>
    </w:rPr>
  </w:style>
  <w:style w:type="paragraph" w:styleId="Blocktext">
    <w:name w:val="Block Text"/>
    <w:basedOn w:val="Standard"/>
    <w:pPr>
      <w:tabs>
        <w:tab w:val="start" w:pos="28.35pt"/>
        <w:tab w:val="start" w:pos="49.65pt"/>
        <w:tab w:val="start" w:pos="269.35pt"/>
      </w:tabs>
      <w:spacing w:after="6pt"/>
      <w:ind w:start="56.70pt" w:end="56.70pt"/>
      <w:jc w:val="both"/>
    </w:pPr>
    <w:rPr>
      <w:rFonts w:ascii="Swis721 BT" w:hAnsi="Swis721 BT"/>
    </w:rPr>
  </w:style>
  <w:style w:type="paragraph" w:styleId="Textkrper">
    <w:name w:val="Body Text"/>
    <w:basedOn w:val="Standard"/>
    <w:pPr>
      <w:tabs>
        <w:tab w:val="start" w:pos="70.90pt"/>
      </w:tabs>
      <w:spacing w:after="6pt"/>
    </w:pPr>
    <w:rPr>
      <w:rFonts w:ascii="Swis721 BT" w:hAnsi="Swis721 BT"/>
      <w:sz w:val="20"/>
    </w:rPr>
  </w:style>
  <w:style w:type="paragraph" w:styleId="Textkrper2">
    <w:name w:val="Body Text 2"/>
    <w:basedOn w:val="Standard"/>
    <w:pPr>
      <w:tabs>
        <w:tab w:val="start" w:pos="70.90pt"/>
      </w:tabs>
      <w:spacing w:after="6pt"/>
    </w:pPr>
    <w:rPr>
      <w:rFonts w:ascii="Swis721 BT" w:hAnsi="Swis721 BT"/>
      <w:sz w:val="22"/>
    </w:rPr>
  </w:style>
  <w:style w:type="paragraph" w:styleId="Textkrper-Zeileneinzug">
    <w:name w:val="Body Text Indent"/>
    <w:basedOn w:val="Standard"/>
    <w:pPr>
      <w:tabs>
        <w:tab w:val="start" w:pos="70.90pt"/>
      </w:tabs>
      <w:spacing w:after="6pt"/>
      <w:ind w:start="106.30pt"/>
    </w:pPr>
    <w:rPr>
      <w:rFonts w:ascii="Swis721 BT" w:hAnsi="Swis721 BT"/>
      <w:i/>
    </w:rPr>
  </w:style>
  <w:style w:type="paragraph" w:styleId="Textkrper3">
    <w:name w:val="Body Text 3"/>
    <w:basedOn w:val="Standard"/>
    <w:pPr>
      <w:tabs>
        <w:tab w:val="start" w:pos="70.90pt"/>
      </w:tabs>
      <w:spacing w:after="6pt"/>
    </w:pPr>
    <w:rPr>
      <w:rFonts w:ascii="Swis721 BT" w:hAnsi="Swis721 BT"/>
      <w:i/>
    </w:rPr>
  </w:style>
  <w:style w:type="paragraph" w:styleId="Textkrper-Einzug2">
    <w:name w:val="Body Text Indent 2"/>
    <w:basedOn w:val="Standard"/>
    <w:pPr>
      <w:tabs>
        <w:tab w:val="start" w:pos="70.90pt"/>
      </w:tabs>
      <w:spacing w:after="6pt"/>
      <w:ind w:start="106.30pt"/>
    </w:pPr>
    <w:rPr>
      <w:rFonts w:ascii="Swis721 BT" w:hAnsi="Swis721 BT"/>
    </w:rPr>
  </w:style>
  <w:style w:type="paragraph" w:styleId="Textkrper-Einzug3">
    <w:name w:val="Body Text Indent 3"/>
    <w:basedOn w:val="Standard"/>
    <w:pPr>
      <w:tabs>
        <w:tab w:val="start" w:pos="70.90pt"/>
      </w:tabs>
      <w:spacing w:after="6pt"/>
      <w:ind w:start="14.20pt" w:hanging="14.20pt"/>
    </w:pPr>
    <w:rPr>
      <w:rFonts w:cs="Arial"/>
    </w:rPr>
  </w:style>
  <w:style w:type="paragraph" w:customStyle="1" w:styleId="Text">
    <w:name w:val="Text"/>
    <w:rPr>
      <w:rFonts w:ascii="TimesNewRomanPS" w:hAnsi="TimesNewRomanP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BGG 921</vt:lpstr>
    </vt:vector>
  </TitlesOfParts>
  <Company>VITA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BGG 921</dc:title>
  <dc:subject/>
  <dc:creator>Dubois</dc:creator>
  <cp:keywords/>
  <cp:lastModifiedBy>Beckenbach, Martin, BGHM</cp:lastModifiedBy>
  <cp:revision>2</cp:revision>
  <cp:lastPrinted>2004-11-29T16:01:00Z</cp:lastPrinted>
  <dcterms:created xsi:type="dcterms:W3CDTF">2021-12-07T13:16:00Z</dcterms:created>
  <dcterms:modified xsi:type="dcterms:W3CDTF">2021-12-07T13:16:00Z</dcterms:modified>
</cp:coreProperties>
</file>