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9B591BB" w14:textId="77777777" w:rsidR="00DE2575" w:rsidRDefault="00DE2575">
      <w:pPr>
        <w:spacing w:before="3pt" w:after="3pt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Unternehmen</w:t>
      </w:r>
    </w:p>
    <w:p w14:paraId="45A4AABE" w14:textId="77777777" w:rsidR="00DE2575" w:rsidRDefault="00DE2575">
      <w:pPr>
        <w:spacing w:before="3pt" w:after="3pt"/>
      </w:pPr>
      <w:r>
        <w:tab/>
      </w:r>
      <w:r>
        <w:tab/>
      </w:r>
      <w:r>
        <w:tab/>
      </w:r>
      <w:r>
        <w:tab/>
        <w:t>_____________________________________</w:t>
      </w:r>
    </w:p>
    <w:p w14:paraId="593725F2" w14:textId="77777777" w:rsidR="00DE2575" w:rsidRDefault="00DE2575">
      <w:pPr>
        <w:spacing w:before="3pt" w:after="3pt"/>
      </w:pPr>
      <w:r>
        <w:tab/>
      </w:r>
      <w:r>
        <w:tab/>
      </w:r>
      <w:r>
        <w:tab/>
      </w:r>
      <w:r>
        <w:tab/>
        <w:t>_____________________________________</w:t>
      </w:r>
    </w:p>
    <w:p w14:paraId="33B79679" w14:textId="77777777" w:rsidR="00DE2575" w:rsidRDefault="00DE2575"/>
    <w:p w14:paraId="25146677" w14:textId="77777777" w:rsidR="00DE2575" w:rsidRDefault="00DE2575">
      <w:pPr>
        <w:pStyle w:val="Textkrper"/>
        <w:tabs>
          <w:tab w:val="start" w:pos="127.60pt"/>
          <w:tab w:val="start" w:pos="184.30pt"/>
        </w:tabs>
        <w:jc w:val="center"/>
        <w:rPr>
          <w:sz w:val="28"/>
        </w:rPr>
      </w:pPr>
      <w:r>
        <w:rPr>
          <w:sz w:val="28"/>
        </w:rPr>
        <w:t>Schriftliche Beauftragung</w:t>
      </w:r>
    </w:p>
    <w:p w14:paraId="1AABBA26" w14:textId="77777777" w:rsidR="00DE2575" w:rsidRDefault="00DE2575"/>
    <w:p w14:paraId="49111241" w14:textId="77777777" w:rsidR="00DE2575" w:rsidRDefault="00DE2575">
      <w:pPr>
        <w:tabs>
          <w:tab w:val="start" w:pos="78pt"/>
          <w:tab w:val="start" w:pos="120.50pt"/>
          <w:tab w:val="start" w:pos="134.70pt"/>
        </w:tabs>
        <w:rPr>
          <w:sz w:val="22"/>
        </w:rPr>
      </w:pPr>
      <w:r>
        <w:rPr>
          <w:sz w:val="22"/>
        </w:rPr>
        <w:tab/>
        <w:t>als Sachkundige(r) für .....................................................</w:t>
      </w:r>
    </w:p>
    <w:p w14:paraId="2EF62846" w14:textId="77777777" w:rsidR="00DE2575" w:rsidRDefault="00DE2575">
      <w:pPr>
        <w:pStyle w:val="Kopfzeile"/>
        <w:tabs>
          <w:tab w:val="clear" w:pos="226.80pt"/>
          <w:tab w:val="clear" w:pos="453.60pt"/>
        </w:tabs>
      </w:pPr>
    </w:p>
    <w:p w14:paraId="3473C50B" w14:textId="77777777" w:rsidR="00DE2575" w:rsidRDefault="00DE2575">
      <w:pPr>
        <w:pStyle w:val="Textkrper2"/>
        <w:spacing w:before="6pt" w:after="6pt"/>
      </w:pPr>
      <w:r>
        <w:t>Herr/Frau</w:t>
      </w:r>
      <w:r>
        <w:tab/>
        <w:t>__________________________________</w:t>
      </w:r>
      <w:r>
        <w:tab/>
        <w:t>geb.:</w:t>
      </w:r>
      <w:r>
        <w:tab/>
        <w:t>________________________</w:t>
      </w:r>
    </w:p>
    <w:p w14:paraId="585B1900" w14:textId="77777777" w:rsidR="00DE2575" w:rsidRDefault="00DE2575">
      <w:pPr>
        <w:pStyle w:val="Textkrper2"/>
        <w:spacing w:before="6pt" w:after="6pt"/>
      </w:pPr>
      <w:r>
        <w:t>Wohnort:</w:t>
      </w:r>
      <w:r>
        <w:tab/>
        <w:t>____________________________________________________________________</w:t>
      </w:r>
    </w:p>
    <w:p w14:paraId="39DB0551" w14:textId="77777777" w:rsidR="00DE2575" w:rsidRDefault="00DE2575">
      <w:pPr>
        <w:spacing w:before="6pt"/>
        <w:jc w:val="center"/>
        <w:rPr>
          <w:sz w:val="20"/>
        </w:rPr>
      </w:pPr>
      <w:r>
        <w:rPr>
          <w:sz w:val="20"/>
        </w:rPr>
        <w:t>wird in vorstehend genanntem Betrieb als Sachkundige(r) gemäß</w:t>
      </w:r>
    </w:p>
    <w:p w14:paraId="2267D8FB" w14:textId="77777777" w:rsidR="00DE2575" w:rsidRDefault="00DE2575">
      <w:pPr>
        <w:spacing w:after="12pt"/>
        <w:jc w:val="center"/>
        <w:rPr>
          <w:sz w:val="20"/>
        </w:rPr>
      </w:pPr>
      <w:r>
        <w:rPr>
          <w:sz w:val="20"/>
        </w:rPr>
        <w:t>............................................................................ beauftragt.</w:t>
      </w:r>
    </w:p>
    <w:p w14:paraId="04FBE5E3" w14:textId="77777777" w:rsidR="00DE2575" w:rsidRDefault="00DE2575">
      <w:pPr>
        <w:spacing w:after="12pt"/>
        <w:rPr>
          <w:sz w:val="20"/>
        </w:rPr>
      </w:pPr>
      <w:r>
        <w:rPr>
          <w:snapToGrid w:val="0"/>
          <w:sz w:val="20"/>
        </w:rPr>
        <w:t>Sachkundig ist, wer aufgrund seiner fachlichen Ausbildung und Erfahrung ausreichende Kenntnisse auf dem Gebiet der ... hat und mit den einschlägigen staatlichen Arbeitsschutzvorschriften, BG-Vorschrif</w:t>
      </w:r>
      <w:r>
        <w:rPr>
          <w:snapToGrid w:val="0"/>
          <w:sz w:val="20"/>
        </w:rPr>
        <w:softHyphen/>
        <w:t>ten und allgemein anerkannten Regeln der Technik (z.B. BG-Regeln, DIN-Normen, VDE-Bestimmungen, technische Regeln anderer Mitgliedstaaten der Europäischen Union oder anderer Vertragsstaaten des Abkommens über den Europäischen Wirtschaftsraum) soweit vertraut ist, dass er den arbeitssicheren/funktionssicheren Zustand von ... beurteilen kann.</w:t>
      </w:r>
    </w:p>
    <w:p w14:paraId="4EAEDAA1" w14:textId="77777777" w:rsidR="00DE2575" w:rsidRDefault="00DE2575">
      <w:pPr>
        <w:spacing w:after="6pt"/>
        <w:rPr>
          <w:sz w:val="20"/>
        </w:rPr>
      </w:pPr>
      <w:r>
        <w:rPr>
          <w:sz w:val="20"/>
        </w:rPr>
        <w:t>Die Beauftragung gilt für</w:t>
      </w:r>
      <w:r>
        <w:rPr>
          <w:sz w:val="20"/>
        </w:rPr>
        <w:tab/>
      </w:r>
      <w:r>
        <w:rPr>
          <w:sz w:val="20"/>
        </w:rPr>
        <w:tab/>
        <w:t>Art der Prüfung</w:t>
      </w:r>
    </w:p>
    <w:p w14:paraId="25062FED" w14:textId="77777777" w:rsidR="00DE2575" w:rsidRDefault="00DE2575">
      <w:pPr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§ ??? . Regelmäßig, spätestens jährlich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</w:rPr>
        <w:t>[   ]</w:t>
      </w:r>
      <w:r>
        <w:rPr>
          <w:color w:val="000000"/>
          <w:sz w:val="20"/>
        </w:rPr>
        <w:t xml:space="preserve"> § ??? Besondere Prüfung, spätestens nach ??? Jahren</w:t>
      </w:r>
    </w:p>
    <w:p w14:paraId="79695DFA" w14:textId="77777777" w:rsidR="00DE2575" w:rsidRDefault="00DE2575">
      <w:pPr>
        <w:tabs>
          <w:tab w:val="start" w:pos="7.10pt"/>
        </w:tabs>
        <w:rPr>
          <w:color w:val="000000"/>
          <w:sz w:val="20"/>
        </w:rPr>
      </w:pPr>
    </w:p>
    <w:p w14:paraId="5A473994" w14:textId="77777777" w:rsidR="00DE2575" w:rsidRDefault="00DE2575">
      <w:pPr>
        <w:tabs>
          <w:tab w:val="start" w:pos="7.10pt"/>
        </w:tabs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Die Beauftragung gilt auch für die außerordentlichen Prüfungen nach § ???</w:t>
      </w:r>
    </w:p>
    <w:p w14:paraId="7978C30C" w14:textId="77777777" w:rsidR="00DE2575" w:rsidRDefault="00DE2575">
      <w:pPr>
        <w:tabs>
          <w:tab w:val="start" w:pos="7.10pt"/>
        </w:tabs>
        <w:rPr>
          <w:color w:val="000000"/>
          <w:sz w:val="20"/>
        </w:rPr>
      </w:pPr>
    </w:p>
    <w:p w14:paraId="28DF8CDC" w14:textId="77777777" w:rsidR="00DE2575" w:rsidRDefault="00DE2575">
      <w:pPr>
        <w:tabs>
          <w:tab w:val="start" w:pos="7.10pt"/>
        </w:tabs>
        <w:rPr>
          <w:color w:val="000000"/>
          <w:sz w:val="20"/>
        </w:rPr>
      </w:pPr>
      <w:r>
        <w:rPr>
          <w:color w:val="000000"/>
          <w:sz w:val="20"/>
        </w:rPr>
        <w:t>Er/Sie hat seine/ihre Befähigung zur Beurteilung vorstehend genannter</w:t>
      </w:r>
    </w:p>
    <w:p w14:paraId="232BA42C" w14:textId="77777777" w:rsidR="00DE2575" w:rsidRDefault="00DE2575">
      <w:pPr>
        <w:tabs>
          <w:tab w:val="start" w:pos="7.10pt"/>
          <w:tab w:val="start" w:pos="92.15pt"/>
        </w:tabs>
        <w:rPr>
          <w:color w:val="000000"/>
          <w:sz w:val="20"/>
        </w:rPr>
      </w:pPr>
      <w:r>
        <w:rPr>
          <w:sz w:val="20"/>
        </w:rPr>
        <w:t>...........................................................</w:t>
      </w:r>
      <w:r>
        <w:rPr>
          <w:color w:val="000000"/>
          <w:sz w:val="20"/>
        </w:rPr>
        <w:t xml:space="preserve"> gegenüber dem Unternehmer nachgewiesen.</w:t>
      </w:r>
    </w:p>
    <w:p w14:paraId="5C45F410" w14:textId="77777777" w:rsidR="00DE2575" w:rsidRDefault="00DE2575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02B0FFFA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color w:val="000000"/>
          <w:sz w:val="20"/>
        </w:rPr>
        <w:t>Er/Sie ist befugt, entsprechend § ??? mangelhafte ...................................</w:t>
      </w:r>
    </w:p>
    <w:p w14:paraId="5B58DE74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>......................................................</w:t>
      </w:r>
      <w:r>
        <w:rPr>
          <w:color w:val="000000"/>
          <w:sz w:val="20"/>
        </w:rPr>
        <w:t xml:space="preserve"> der weiteren Benutzung zu entziehen und</w:t>
      </w:r>
    </w:p>
    <w:p w14:paraId="7B5AF0AA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Reparaturen zu veranlassen, soweit ein Betrag von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€_____________________</w:t>
      </w:r>
    </w:p>
    <w:p w14:paraId="6ACFA982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Ersatzbeschaffungen zu veranlassen, soweit ein Betrag von </w:t>
      </w:r>
      <w:r>
        <w:rPr>
          <w:color w:val="000000"/>
          <w:sz w:val="20"/>
        </w:rPr>
        <w:tab/>
        <w:t>€_____________________</w:t>
      </w:r>
    </w:p>
    <w:p w14:paraId="3BA6D4E4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sz w:val="20"/>
        </w:rPr>
      </w:pPr>
      <w:r>
        <w:rPr>
          <w:sz w:val="20"/>
        </w:rPr>
        <w:t>nicht überschritten wird.</w:t>
      </w:r>
    </w:p>
    <w:p w14:paraId="0A4201A1" w14:textId="77777777" w:rsidR="00DE2575" w:rsidRDefault="00DE2575">
      <w:pPr>
        <w:tabs>
          <w:tab w:val="start" w:pos="7.10pt"/>
          <w:tab w:val="start" w:pos="92.15pt"/>
        </w:tabs>
        <w:rPr>
          <w:sz w:val="20"/>
        </w:rPr>
      </w:pPr>
    </w:p>
    <w:p w14:paraId="214525F4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sz w:val="20"/>
        </w:rPr>
      </w:pPr>
      <w:r>
        <w:rPr>
          <w:sz w:val="20"/>
        </w:rPr>
        <w:t>Die erforderliche Unterweisung erfolgte durch</w:t>
      </w:r>
    </w:p>
    <w:p w14:paraId="74CDB869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von __________________ bis __________________</w:t>
      </w:r>
    </w:p>
    <w:p w14:paraId="13288BE2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Lehrgang für _________________</w:t>
      </w:r>
      <w:r>
        <w:rPr>
          <w:color w:val="000000"/>
          <w:sz w:val="20"/>
        </w:rPr>
        <w:tab/>
        <w:t>von __________________ bis __________________</w:t>
      </w:r>
    </w:p>
    <w:p w14:paraId="158B1AC5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außerbetriebliche Schulung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von __________________ bis __________________</w:t>
      </w:r>
    </w:p>
    <w:p w14:paraId="148EBDDA" w14:textId="77777777" w:rsidR="00DE2575" w:rsidRDefault="00DE2575">
      <w:pPr>
        <w:tabs>
          <w:tab w:val="start" w:pos="7.10pt"/>
          <w:tab w:val="start" w:pos="92.15pt"/>
        </w:tabs>
        <w:spacing w:before="3pt" w:after="3pt"/>
        <w:rPr>
          <w:color w:val="000000"/>
          <w:sz w:val="20"/>
        </w:rPr>
      </w:pPr>
      <w:r>
        <w:rPr>
          <w:sz w:val="20"/>
        </w:rPr>
        <w:t>[   ]</w:t>
      </w:r>
      <w:r>
        <w:rPr>
          <w:color w:val="000000"/>
          <w:sz w:val="20"/>
        </w:rPr>
        <w:t xml:space="preserve"> innerbetriebliche Schulung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am __________________</w:t>
      </w:r>
    </w:p>
    <w:p w14:paraId="43161635" w14:textId="77777777" w:rsidR="00DE2575" w:rsidRDefault="00DE2575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415ECA11" w14:textId="77777777" w:rsidR="00DE2575" w:rsidRDefault="00DE2575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6C7ACDB5" w14:textId="77777777" w:rsidR="00DE2575" w:rsidRDefault="00DE2575">
      <w:pPr>
        <w:tabs>
          <w:tab w:val="start" w:pos="7.10pt"/>
          <w:tab w:val="start" w:pos="92.15pt"/>
        </w:tabs>
        <w:rPr>
          <w:color w:val="000000"/>
          <w:sz w:val="20"/>
        </w:rPr>
      </w:pPr>
    </w:p>
    <w:p w14:paraId="3E32894C" w14:textId="77777777" w:rsidR="00DE2575" w:rsidRDefault="00DE2575">
      <w:pPr>
        <w:rPr>
          <w:sz w:val="18"/>
        </w:rPr>
      </w:pPr>
      <w:r>
        <w:rPr>
          <w:sz w:val="18"/>
        </w:rPr>
        <w:t>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</w:t>
      </w:r>
    </w:p>
    <w:p w14:paraId="33C9FBDB" w14:textId="77777777" w:rsidR="00DE2575" w:rsidRDefault="00C81AD4">
      <w:pPr>
        <w:tabs>
          <w:tab w:val="start" w:pos="28.35pt"/>
        </w:tabs>
        <w:rPr>
          <w:sz w:val="18"/>
        </w:rPr>
      </w:pPr>
      <w:r>
        <w:rPr>
          <w:sz w:val="18"/>
        </w:rPr>
        <w:tab/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 w:rsidR="00DE2575">
        <w:rPr>
          <w:sz w:val="18"/>
        </w:rPr>
        <w:t>Unternehmer</w:t>
      </w:r>
      <w:r w:rsidR="00FF6466">
        <w:rPr>
          <w:sz w:val="18"/>
        </w:rPr>
        <w:t>/in</w:t>
      </w:r>
      <w:r w:rsidR="00DE2575">
        <w:rPr>
          <w:sz w:val="18"/>
        </w:rPr>
        <w:tab/>
      </w:r>
      <w:r w:rsidR="00DE2575">
        <w:rPr>
          <w:sz w:val="18"/>
        </w:rPr>
        <w:tab/>
      </w:r>
      <w:r w:rsidR="00DE2575">
        <w:rPr>
          <w:sz w:val="18"/>
        </w:rPr>
        <w:tab/>
      </w:r>
      <w:r w:rsidR="00DE2575">
        <w:rPr>
          <w:sz w:val="18"/>
        </w:rPr>
        <w:tab/>
        <w:t>Sachkundige</w:t>
      </w:r>
      <w:r w:rsidR="00FF6466">
        <w:rPr>
          <w:sz w:val="18"/>
        </w:rPr>
        <w:t>/</w:t>
      </w:r>
      <w:r w:rsidR="00DE2575">
        <w:rPr>
          <w:sz w:val="18"/>
        </w:rPr>
        <w:t>r</w:t>
      </w:r>
    </w:p>
    <w:sectPr w:rsidR="00DE2575">
      <w:footerReference w:type="default" r:id="rId6"/>
      <w:pgSz w:w="595.30pt" w:h="841.90pt"/>
      <w:pgMar w:top="70.90pt" w:right="45.35pt" w:bottom="56.70pt" w:left="70.90pt" w:header="28.35pt" w:footer="28.3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32FADC8" w14:textId="77777777" w:rsidR="00C64A39" w:rsidRDefault="00C64A39">
      <w:r>
        <w:separator/>
      </w:r>
    </w:p>
  </w:endnote>
  <w:endnote w:type="continuationSeparator" w:id="0">
    <w:p w14:paraId="35A6D67F" w14:textId="77777777" w:rsidR="00C64A39" w:rsidRDefault="00C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87C3C3C" w14:textId="77777777" w:rsidR="00DE2575" w:rsidRDefault="00DE2575">
    <w:pPr>
      <w:pStyle w:val="Fuzeile"/>
      <w:jc w:val="end"/>
      <w:rPr>
        <w:sz w:val="20"/>
      </w:rPr>
    </w:pPr>
    <w:r>
      <w:rPr>
        <w:sz w:val="20"/>
      </w:rPr>
      <w:t>Sachkundiger - allgemein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6CFD2D4" w14:textId="77777777" w:rsidR="00C64A39" w:rsidRDefault="00C64A39">
      <w:r>
        <w:separator/>
      </w:r>
    </w:p>
  </w:footnote>
  <w:footnote w:type="continuationSeparator" w:id="0">
    <w:p w14:paraId="71968E00" w14:textId="77777777" w:rsidR="00C64A39" w:rsidRDefault="00C6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efaultTabStop w:val="35.45pt"/>
  <w:autoHyphenation/>
  <w:hyphenationZone w:val="7.10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DD5"/>
    <w:rsid w:val="000D5EEB"/>
    <w:rsid w:val="00BB18EC"/>
    <w:rsid w:val="00C64A39"/>
    <w:rsid w:val="00C81AD4"/>
    <w:rsid w:val="00DA4DD5"/>
    <w:rsid w:val="00DE257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E0D7E7C"/>
  <w15:chartTrackingRefBased/>
  <w15:docId w15:val="{6B241CF1-B718-4AFA-A2E7-536C4ED34F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semiHidden/>
    <w:pPr>
      <w:tabs>
        <w:tab w:val="center" w:pos="226.80pt"/>
        <w:tab w:val="end" w:pos="453.6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Sachkundige</vt:lpstr>
    </vt:vector>
  </TitlesOfParts>
  <Company>SMBG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Sachkundige</dc:title>
  <dc:subject/>
  <dc:creator>Dubois</dc:creator>
  <cp:keywords/>
  <cp:lastModifiedBy>Beckenbach, Martin, BGHM</cp:lastModifiedBy>
  <cp:revision>2</cp:revision>
  <cp:lastPrinted>2001-06-27T08:29:00Z</cp:lastPrinted>
  <dcterms:created xsi:type="dcterms:W3CDTF">2021-12-07T12:50:00Z</dcterms:created>
  <dcterms:modified xsi:type="dcterms:W3CDTF">2021-12-07T12:50:00Z</dcterms:modified>
</cp:coreProperties>
</file>