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EBEDE" w14:textId="77777777" w:rsidR="00283A48" w:rsidRPr="00283A48" w:rsidRDefault="00283A48" w:rsidP="00283A48">
      <w:pPr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0" w:name="_Hlk48017891"/>
      <w:r w:rsidRPr="00283A48">
        <w:rPr>
          <w:rFonts w:ascii="Arial" w:eastAsia="Calibri" w:hAnsi="Arial" w:cs="Arial"/>
          <w:b/>
          <w:sz w:val="24"/>
          <w:szCs w:val="24"/>
          <w:lang w:eastAsia="en-US"/>
        </w:rPr>
        <w:t>Hinweise zur Montageanweisung</w:t>
      </w:r>
    </w:p>
    <w:bookmarkEnd w:id="0"/>
    <w:p w14:paraId="211D39B2" w14:textId="77777777" w:rsidR="00283A48" w:rsidRPr="00283A48" w:rsidRDefault="00283A48" w:rsidP="00283A48">
      <w:pPr>
        <w:overflowPunct w:val="0"/>
        <w:autoSpaceDE w:val="0"/>
        <w:autoSpaceDN w:val="0"/>
        <w:adjustRightInd w:val="0"/>
        <w:textAlignment w:val="baseline"/>
        <w:rPr>
          <w:rFonts w:ascii="Arial" w:eastAsia="Calibri" w:hAnsi="Arial" w:cs="Arial"/>
          <w:sz w:val="24"/>
          <w:szCs w:val="24"/>
          <w:lang w:eastAsia="en-US"/>
        </w:rPr>
      </w:pPr>
    </w:p>
    <w:p w14:paraId="793B1C7B" w14:textId="7986A60D" w:rsidR="00283A48" w:rsidRPr="00283A48" w:rsidRDefault="00283A48" w:rsidP="00283A48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283A48">
        <w:rPr>
          <w:rFonts w:ascii="Arial" w:eastAsia="Calibri" w:hAnsi="Arial" w:cs="Arial"/>
          <w:lang w:eastAsia="en-US"/>
        </w:rPr>
        <w:t xml:space="preserve">Für Montagearbeiten, Demontagearbeiten sowie Abbruch- und Rückbauarbeiten, an die </w:t>
      </w:r>
      <w:r w:rsidRPr="00283A48">
        <w:rPr>
          <w:rFonts w:ascii="Arial" w:eastAsia="Calibri" w:hAnsi="Arial" w:cs="Arial"/>
          <w:b/>
          <w:bCs/>
          <w:i/>
          <w:iCs/>
          <w:lang w:eastAsia="en-US"/>
        </w:rPr>
        <w:t>besondere sicherheitstechnische Anforderungen</w:t>
      </w:r>
      <w:r w:rsidRPr="00283A48">
        <w:rPr>
          <w:rFonts w:ascii="Arial" w:eastAsia="Calibri" w:hAnsi="Arial" w:cs="Arial"/>
          <w:lang w:eastAsia="en-US"/>
        </w:rPr>
        <w:t xml:space="preserve"> gestellt werden, </w:t>
      </w:r>
      <w:r w:rsidR="006153B1">
        <w:rPr>
          <w:rFonts w:ascii="Arial" w:eastAsia="Calibri" w:hAnsi="Arial" w:cs="Arial"/>
          <w:lang w:eastAsia="en-US"/>
        </w:rPr>
        <w:t>m</w:t>
      </w:r>
      <w:r w:rsidR="00116A77">
        <w:rPr>
          <w:rFonts w:ascii="Arial" w:eastAsia="Calibri" w:hAnsi="Arial" w:cs="Arial"/>
          <w:lang w:eastAsia="en-US"/>
        </w:rPr>
        <w:t>üssen Unternehmerinnen und Unternehmer dafür sorgen</w:t>
      </w:r>
      <w:r w:rsidRPr="00283A48">
        <w:rPr>
          <w:rFonts w:ascii="Arial" w:eastAsia="Calibri" w:hAnsi="Arial" w:cs="Arial"/>
          <w:lang w:eastAsia="en-US"/>
        </w:rPr>
        <w:t>, dass auf Grundlage der Gefährdungsbeurteilung eine schriftliche Anweisung (z. B. Montageanweisung, Abbruchanweisung) auf der Baustelle vorliegt, die alle erforderlichen Angaben für eine sichere Ausführung dieser Tätigkeit enthält.</w:t>
      </w:r>
    </w:p>
    <w:p w14:paraId="6BC08B13" w14:textId="0404881B" w:rsidR="00283A48" w:rsidRPr="00283A48" w:rsidRDefault="00283A48" w:rsidP="00283A48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283A48">
        <w:rPr>
          <w:rFonts w:ascii="Arial" w:eastAsia="Calibri" w:hAnsi="Arial" w:cs="Arial"/>
          <w:lang w:eastAsia="en-US"/>
        </w:rPr>
        <w:t>(§</w:t>
      </w:r>
      <w:r w:rsidR="00116A77">
        <w:rPr>
          <w:rFonts w:ascii="Arial" w:eastAsia="Calibri" w:hAnsi="Arial" w:cs="Arial"/>
          <w:lang w:eastAsia="en-US"/>
        </w:rPr>
        <w:t xml:space="preserve"> </w:t>
      </w:r>
      <w:r w:rsidRPr="00283A48">
        <w:rPr>
          <w:rFonts w:ascii="Arial" w:eastAsia="Calibri" w:hAnsi="Arial" w:cs="Arial"/>
          <w:lang w:eastAsia="en-US"/>
        </w:rPr>
        <w:t>4 DGUV Vorschrift 38 „Bauarbeiten“)</w:t>
      </w:r>
    </w:p>
    <w:p w14:paraId="54A4436C" w14:textId="77777777" w:rsidR="00283A48" w:rsidRPr="00283A48" w:rsidRDefault="00283A48" w:rsidP="00283A48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14:paraId="3CBB7940" w14:textId="77777777" w:rsidR="00283A48" w:rsidRPr="00283A48" w:rsidRDefault="00283A48" w:rsidP="00283A48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283A48">
        <w:rPr>
          <w:rFonts w:ascii="Arial" w:eastAsia="Calibri" w:hAnsi="Arial" w:cs="Arial"/>
          <w:lang w:eastAsia="en-US"/>
        </w:rPr>
        <w:t xml:space="preserve">Auf die Schriftform kann verzichtet werden, wenn für die jeweilige Montage besondere sicherheitstechnische Angaben </w:t>
      </w:r>
      <w:r w:rsidRPr="00283A48">
        <w:rPr>
          <w:rFonts w:ascii="Arial" w:eastAsia="Calibri" w:hAnsi="Arial" w:cs="Arial"/>
          <w:b/>
          <w:lang w:eastAsia="en-US"/>
        </w:rPr>
        <w:t>nicht</w:t>
      </w:r>
      <w:r w:rsidRPr="00283A48">
        <w:rPr>
          <w:rFonts w:ascii="Arial" w:eastAsia="Calibri" w:hAnsi="Arial" w:cs="Arial"/>
          <w:lang w:eastAsia="en-US"/>
        </w:rPr>
        <w:t xml:space="preserve"> erforderlich sind.</w:t>
      </w:r>
    </w:p>
    <w:p w14:paraId="7F275F1E" w14:textId="77777777" w:rsidR="00283A48" w:rsidRPr="00283A48" w:rsidRDefault="00283A48" w:rsidP="00283A4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lang w:eastAsia="en-US"/>
        </w:rPr>
      </w:pPr>
    </w:p>
    <w:p w14:paraId="2478FE0E" w14:textId="77777777" w:rsidR="00283A48" w:rsidRPr="00283A48" w:rsidRDefault="00283A48" w:rsidP="00283A4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Calibri" w:hAnsi="Arial" w:cs="Arial"/>
          <w:lang w:eastAsia="en-US"/>
        </w:rPr>
      </w:pPr>
      <w:r w:rsidRPr="00283A48">
        <w:rPr>
          <w:rFonts w:ascii="Arial" w:eastAsia="Calibri" w:hAnsi="Arial" w:cs="Arial"/>
          <w:lang w:eastAsia="en-US"/>
        </w:rPr>
        <w:t xml:space="preserve">Sicherheitstechnische Angaben können, je nach Schwierigkeitsgrad der Montage, zum Beispiel sein: </w:t>
      </w:r>
    </w:p>
    <w:p w14:paraId="50B7382D" w14:textId="77777777" w:rsidR="00283A48" w:rsidRPr="00283A48" w:rsidRDefault="00283A48" w:rsidP="00283A4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283A48">
        <w:rPr>
          <w:rFonts w:ascii="Arial" w:eastAsia="Calibri" w:hAnsi="Arial" w:cs="Arial"/>
          <w:lang w:eastAsia="en-US"/>
        </w:rPr>
        <w:t xml:space="preserve">Gewichte der Teile </w:t>
      </w:r>
    </w:p>
    <w:p w14:paraId="1FF2EF11" w14:textId="77777777" w:rsidR="00283A48" w:rsidRPr="00283A48" w:rsidRDefault="00283A48" w:rsidP="00283A4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283A48">
        <w:rPr>
          <w:rFonts w:ascii="Arial" w:eastAsia="Calibri" w:hAnsi="Arial" w:cs="Arial"/>
          <w:lang w:eastAsia="en-US"/>
        </w:rPr>
        <w:t xml:space="preserve">Lagern der Teile (Schwerpunktlage, zulässige Bodenbelastung etc.) </w:t>
      </w:r>
    </w:p>
    <w:p w14:paraId="45CA150D" w14:textId="77777777" w:rsidR="00283A48" w:rsidRPr="00283A48" w:rsidRDefault="00283A48" w:rsidP="00283A4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283A48">
        <w:rPr>
          <w:rFonts w:ascii="Arial" w:eastAsia="Calibri" w:hAnsi="Arial" w:cs="Arial"/>
          <w:lang w:eastAsia="en-US"/>
        </w:rPr>
        <w:t xml:space="preserve">Anschlagpunkte der Teile </w:t>
      </w:r>
    </w:p>
    <w:p w14:paraId="74965E33" w14:textId="77777777" w:rsidR="00283A48" w:rsidRPr="00283A48" w:rsidRDefault="00283A48" w:rsidP="00283A4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283A48">
        <w:rPr>
          <w:rFonts w:ascii="Arial" w:eastAsia="Calibri" w:hAnsi="Arial" w:cs="Arial"/>
          <w:lang w:eastAsia="en-US"/>
        </w:rPr>
        <w:t xml:space="preserve">Einbau der zur Montage erforderlichen Hilfskonstruktionen </w:t>
      </w:r>
    </w:p>
    <w:p w14:paraId="47A8B97F" w14:textId="3D9D486B" w:rsidR="00283A48" w:rsidRPr="00283A48" w:rsidRDefault="00283A48" w:rsidP="00283A4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283A48">
        <w:rPr>
          <w:rFonts w:ascii="Arial" w:eastAsia="Calibri" w:hAnsi="Arial" w:cs="Arial"/>
          <w:lang w:eastAsia="en-US"/>
        </w:rPr>
        <w:t xml:space="preserve">Montagefolge und Zusammenbau der Teile </w:t>
      </w:r>
    </w:p>
    <w:p w14:paraId="2EE1176D" w14:textId="77777777" w:rsidR="00283A48" w:rsidRPr="00283A48" w:rsidRDefault="00283A48" w:rsidP="00283A4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283A48">
        <w:rPr>
          <w:rFonts w:ascii="Arial" w:eastAsia="Calibri" w:hAnsi="Arial" w:cs="Arial"/>
          <w:lang w:eastAsia="en-US"/>
        </w:rPr>
        <w:t xml:space="preserve">Tragfähigkeit der einzusetzenden Hebezeuge </w:t>
      </w:r>
    </w:p>
    <w:p w14:paraId="0C4C85B8" w14:textId="44AD1346" w:rsidR="00283A48" w:rsidRPr="00283A48" w:rsidRDefault="00283A48" w:rsidP="00283A4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283A48">
        <w:rPr>
          <w:rFonts w:ascii="Arial" w:eastAsia="Calibri" w:hAnsi="Arial" w:cs="Arial"/>
          <w:lang w:eastAsia="en-US"/>
        </w:rPr>
        <w:t xml:space="preserve">Maßnahmen zur Gewährleistung der Standsicherheit und Tragfähigkeit der Konstruktion und der einzelnen Bauteile, </w:t>
      </w:r>
      <w:r w:rsidR="00B9450D">
        <w:rPr>
          <w:rFonts w:ascii="Arial" w:eastAsia="Calibri" w:hAnsi="Arial" w:cs="Arial"/>
          <w:lang w:eastAsia="en-US"/>
        </w:rPr>
        <w:t>besonders</w:t>
      </w:r>
      <w:r w:rsidR="00B9450D" w:rsidRPr="00283A48">
        <w:rPr>
          <w:rFonts w:ascii="Arial" w:eastAsia="Calibri" w:hAnsi="Arial" w:cs="Arial"/>
          <w:lang w:eastAsia="en-US"/>
        </w:rPr>
        <w:t xml:space="preserve"> </w:t>
      </w:r>
      <w:r w:rsidRPr="00283A48">
        <w:rPr>
          <w:rFonts w:ascii="Arial" w:eastAsia="Calibri" w:hAnsi="Arial" w:cs="Arial"/>
          <w:lang w:eastAsia="en-US"/>
        </w:rPr>
        <w:t xml:space="preserve">während der einzelnen Montagezustände </w:t>
      </w:r>
    </w:p>
    <w:p w14:paraId="6EB2A481" w14:textId="77777777" w:rsidR="00283A48" w:rsidRPr="00283A48" w:rsidRDefault="00283A48" w:rsidP="00283A4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283A48">
        <w:rPr>
          <w:rFonts w:ascii="Arial" w:eastAsia="Calibri" w:hAnsi="Arial" w:cs="Arial"/>
          <w:lang w:eastAsia="en-US"/>
        </w:rPr>
        <w:t xml:space="preserve">Maßnahmen zur Erstellung von Arbeitsplätzen und deren Zugängen </w:t>
      </w:r>
    </w:p>
    <w:p w14:paraId="565DDFB3" w14:textId="77777777" w:rsidR="00283A48" w:rsidRPr="00283A48" w:rsidRDefault="00283A48" w:rsidP="00283A4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283A48">
        <w:rPr>
          <w:rFonts w:ascii="Arial" w:eastAsia="Calibri" w:hAnsi="Arial" w:cs="Arial"/>
          <w:lang w:eastAsia="en-US"/>
        </w:rPr>
        <w:t xml:space="preserve">Maßnahmen gegen Absturz von Beschäftigten bei der Montage </w:t>
      </w:r>
    </w:p>
    <w:p w14:paraId="6A5BB329" w14:textId="77777777" w:rsidR="00283A48" w:rsidRPr="00283A48" w:rsidRDefault="00283A48" w:rsidP="00283A4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283A48">
        <w:rPr>
          <w:rFonts w:ascii="Arial" w:eastAsia="Calibri" w:hAnsi="Arial" w:cs="Arial"/>
          <w:lang w:eastAsia="en-US"/>
        </w:rPr>
        <w:t xml:space="preserve">Maßnahmen gegen Herabfallen von Gegenständen </w:t>
      </w:r>
    </w:p>
    <w:p w14:paraId="5AF523A1" w14:textId="77777777" w:rsidR="00283A48" w:rsidRPr="00283A48" w:rsidRDefault="00283A48" w:rsidP="00283A4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283A48">
        <w:rPr>
          <w:rFonts w:ascii="Arial" w:eastAsia="Calibri" w:hAnsi="Arial" w:cs="Arial"/>
          <w:lang w:eastAsia="en-US"/>
        </w:rPr>
        <w:t xml:space="preserve">vorzusehende Arbeitsplätze und deren Zugänge, ggf. mit Übersichtszeichnungen oder Skizzen </w:t>
      </w:r>
    </w:p>
    <w:p w14:paraId="0964BB5F" w14:textId="77777777" w:rsidR="00283A48" w:rsidRPr="00283A48" w:rsidRDefault="00283A48" w:rsidP="00283A4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ascii="Arial" w:eastAsia="Calibri" w:hAnsi="Arial" w:cs="Arial"/>
          <w:lang w:eastAsia="en-US"/>
        </w:rPr>
      </w:pPr>
      <w:r w:rsidRPr="00283A48">
        <w:rPr>
          <w:rFonts w:ascii="Arial" w:eastAsia="Calibri" w:hAnsi="Arial" w:cs="Arial"/>
          <w:lang w:eastAsia="en-US"/>
        </w:rPr>
        <w:t xml:space="preserve">Hinweise zur Baustellenordnung und zum </w:t>
      </w:r>
      <w:proofErr w:type="spellStart"/>
      <w:r w:rsidRPr="00283A48">
        <w:rPr>
          <w:rFonts w:ascii="Arial" w:eastAsia="Calibri" w:hAnsi="Arial" w:cs="Arial"/>
          <w:lang w:eastAsia="en-US"/>
        </w:rPr>
        <w:t>SiGePlan</w:t>
      </w:r>
      <w:proofErr w:type="spellEnd"/>
      <w:r w:rsidRPr="00283A48">
        <w:rPr>
          <w:rFonts w:ascii="Arial" w:eastAsia="Calibri" w:hAnsi="Arial" w:cs="Arial"/>
          <w:lang w:eastAsia="en-US"/>
        </w:rPr>
        <w:t xml:space="preserve"> </w:t>
      </w:r>
    </w:p>
    <w:p w14:paraId="7874E3DB" w14:textId="77777777" w:rsidR="00283A48" w:rsidRPr="00283A48" w:rsidRDefault="00283A48" w:rsidP="00283A4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lang w:eastAsia="en-US"/>
        </w:rPr>
      </w:pPr>
    </w:p>
    <w:p w14:paraId="3756392D" w14:textId="77777777" w:rsidR="00283A48" w:rsidRPr="00283A48" w:rsidRDefault="00283A48" w:rsidP="00283A4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Calibri" w:hAnsi="Arial" w:cs="Arial"/>
          <w:lang w:eastAsia="en-US"/>
        </w:rPr>
      </w:pPr>
      <w:r w:rsidRPr="00283A48">
        <w:rPr>
          <w:rFonts w:ascii="Arial" w:eastAsia="Calibri" w:hAnsi="Arial" w:cs="Arial"/>
          <w:lang w:eastAsia="en-US"/>
        </w:rPr>
        <w:t>Es bietet sich an, Hinweise zur sicheren Montage in Übersichtszeichnungen und in sonstige auf der Baustelle erforderliche Zeichnungen und Skizzen einzufügen.</w:t>
      </w:r>
    </w:p>
    <w:p w14:paraId="01DC4D7E" w14:textId="77777777" w:rsidR="00283A48" w:rsidRPr="00283A48" w:rsidRDefault="00283A48" w:rsidP="00283A4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eastAsia="Calibri" w:hAnsi="Arial" w:cs="Arial"/>
          <w:lang w:eastAsia="en-US"/>
        </w:rPr>
      </w:pPr>
    </w:p>
    <w:p w14:paraId="7B957B97" w14:textId="77777777" w:rsidR="00283A48" w:rsidRPr="00283A48" w:rsidRDefault="00283A48" w:rsidP="00283A4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lang w:eastAsia="en-US"/>
        </w:rPr>
      </w:pPr>
    </w:p>
    <w:p w14:paraId="30B33F21" w14:textId="77777777" w:rsidR="00283A48" w:rsidRPr="00283A48" w:rsidRDefault="00283A48" w:rsidP="00283A48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lang w:eastAsia="en-US"/>
        </w:rPr>
      </w:pPr>
      <w:r w:rsidRPr="00283A48">
        <w:rPr>
          <w:rFonts w:ascii="Arial" w:eastAsia="Calibri" w:hAnsi="Arial" w:cs="Arial"/>
          <w:b/>
          <w:lang w:eastAsia="en-US"/>
        </w:rPr>
        <w:t>Ausfüllhinweise</w:t>
      </w:r>
    </w:p>
    <w:p w14:paraId="67899559" w14:textId="77777777" w:rsidR="00283A48" w:rsidRPr="00283A48" w:rsidRDefault="00283A48" w:rsidP="00283A48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14:paraId="243378A9" w14:textId="6D760A6E" w:rsidR="00283A48" w:rsidRPr="00283A48" w:rsidRDefault="00283A48" w:rsidP="00283A4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" w:eastAsia="Calibri" w:hAnsi="Arial" w:cs="Arial"/>
          <w:lang w:eastAsia="en-US"/>
        </w:rPr>
      </w:pPr>
      <w:r w:rsidRPr="00283A48">
        <w:rPr>
          <w:rFonts w:ascii="Arial" w:eastAsia="Calibri" w:hAnsi="Arial" w:cs="Arial"/>
          <w:lang w:eastAsia="en-US"/>
        </w:rPr>
        <w:t xml:space="preserve">Tragen Sie </w:t>
      </w:r>
      <w:r w:rsidR="00B9450D">
        <w:rPr>
          <w:rFonts w:ascii="Arial" w:eastAsia="Calibri" w:hAnsi="Arial" w:cs="Arial"/>
          <w:lang w:eastAsia="en-US"/>
        </w:rPr>
        <w:t xml:space="preserve">hier </w:t>
      </w:r>
      <w:r w:rsidRPr="00283A48">
        <w:rPr>
          <w:rFonts w:ascii="Arial" w:eastAsia="Calibri" w:hAnsi="Arial" w:cs="Arial"/>
          <w:lang w:eastAsia="en-US"/>
        </w:rPr>
        <w:t>die Angaben zur Baustelle und erforderliche Ansprechpersonen ein.</w:t>
      </w:r>
    </w:p>
    <w:p w14:paraId="65A8B280" w14:textId="77777777" w:rsidR="00283A48" w:rsidRPr="00283A48" w:rsidRDefault="00283A48" w:rsidP="00283A4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" w:eastAsia="Calibri" w:hAnsi="Arial" w:cs="Arial"/>
          <w:lang w:eastAsia="en-US"/>
        </w:rPr>
      </w:pPr>
      <w:r w:rsidRPr="00283A48">
        <w:rPr>
          <w:rFonts w:ascii="Arial" w:eastAsia="Calibri" w:hAnsi="Arial" w:cs="Arial"/>
          <w:lang w:eastAsia="en-US"/>
        </w:rPr>
        <w:t xml:space="preserve">Beschreiben Sie kurz die Montageabfolge. </w:t>
      </w:r>
    </w:p>
    <w:p w14:paraId="13D4C0CE" w14:textId="4D2D4058" w:rsidR="00283A48" w:rsidRPr="00283A48" w:rsidRDefault="00283A48" w:rsidP="00283A4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contextualSpacing/>
        <w:jc w:val="both"/>
        <w:rPr>
          <w:rFonts w:ascii="Arial" w:eastAsia="Calibri" w:hAnsi="Arial" w:cs="Arial"/>
          <w:lang w:eastAsia="en-US"/>
        </w:rPr>
      </w:pPr>
      <w:r w:rsidRPr="00283A48">
        <w:rPr>
          <w:rFonts w:ascii="Arial" w:eastAsia="Calibri" w:hAnsi="Arial" w:cs="Arial"/>
          <w:lang w:eastAsia="en-US"/>
        </w:rPr>
        <w:t xml:space="preserve">Tragen Sie </w:t>
      </w:r>
      <w:r w:rsidR="00B9450D">
        <w:rPr>
          <w:rFonts w:ascii="Arial" w:eastAsia="Calibri" w:hAnsi="Arial" w:cs="Arial"/>
          <w:lang w:eastAsia="en-US"/>
        </w:rPr>
        <w:t xml:space="preserve">hier </w:t>
      </w:r>
      <w:r w:rsidRPr="00283A48">
        <w:rPr>
          <w:rFonts w:ascii="Arial" w:eastAsia="Calibri" w:hAnsi="Arial" w:cs="Arial"/>
          <w:lang w:eastAsia="en-US"/>
        </w:rPr>
        <w:t>die</w:t>
      </w:r>
      <w:r w:rsidR="00116A77">
        <w:rPr>
          <w:rFonts w:ascii="Arial" w:eastAsia="Calibri" w:hAnsi="Arial" w:cs="Arial"/>
          <w:lang w:eastAsia="en-US"/>
        </w:rPr>
        <w:t xml:space="preserve"> für bestimmte Anforderungen</w:t>
      </w:r>
      <w:r w:rsidRPr="00283A48">
        <w:rPr>
          <w:rFonts w:ascii="Arial" w:eastAsia="Calibri" w:hAnsi="Arial" w:cs="Arial"/>
          <w:lang w:eastAsia="en-US"/>
        </w:rPr>
        <w:t xml:space="preserve"> gewählten Schutzmaßnahmen ein. Berücksichtigen Sie kritische Situationen, z.</w:t>
      </w:r>
      <w:r w:rsidR="00116A77">
        <w:rPr>
          <w:rFonts w:ascii="Arial" w:eastAsia="Calibri" w:hAnsi="Arial" w:cs="Arial"/>
          <w:lang w:eastAsia="en-US"/>
        </w:rPr>
        <w:t xml:space="preserve"> </w:t>
      </w:r>
      <w:r w:rsidRPr="00283A48">
        <w:rPr>
          <w:rFonts w:ascii="Arial" w:eastAsia="Calibri" w:hAnsi="Arial" w:cs="Arial"/>
          <w:lang w:eastAsia="en-US"/>
        </w:rPr>
        <w:t xml:space="preserve">B. </w:t>
      </w:r>
    </w:p>
    <w:p w14:paraId="63F54C51" w14:textId="77777777" w:rsidR="00283A48" w:rsidRPr="00283A48" w:rsidRDefault="00283A48" w:rsidP="00283A4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283A48">
        <w:rPr>
          <w:rFonts w:ascii="Arial" w:eastAsia="Calibri" w:hAnsi="Arial" w:cs="Arial"/>
          <w:lang w:eastAsia="en-US"/>
        </w:rPr>
        <w:t>An- und Abschlagen, Demontieren von Lasten, Bauteilen</w:t>
      </w:r>
    </w:p>
    <w:p w14:paraId="547DA314" w14:textId="77777777" w:rsidR="00283A48" w:rsidRPr="00283A48" w:rsidRDefault="00283A48" w:rsidP="00283A4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283A48">
        <w:rPr>
          <w:rFonts w:ascii="Arial" w:eastAsia="Calibri" w:hAnsi="Arial" w:cs="Arial"/>
          <w:lang w:eastAsia="en-US"/>
        </w:rPr>
        <w:t>Tragfähigkeit und Standsicherheit des Bauwerks bzw. der Bauteile</w:t>
      </w:r>
    </w:p>
    <w:p w14:paraId="72E6266E" w14:textId="77777777" w:rsidR="00283A48" w:rsidRPr="00283A48" w:rsidRDefault="00283A48" w:rsidP="00283A4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283A48">
        <w:rPr>
          <w:rFonts w:ascii="Arial" w:eastAsia="Calibri" w:hAnsi="Arial" w:cs="Arial"/>
          <w:lang w:eastAsia="en-US"/>
        </w:rPr>
        <w:t>Erstellen hochgelegener Verkehrswege und Arbeitsplätze</w:t>
      </w:r>
    </w:p>
    <w:p w14:paraId="025D46F2" w14:textId="77777777" w:rsidR="00283A48" w:rsidRPr="00283A48" w:rsidRDefault="00283A48" w:rsidP="00283A48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283A48">
        <w:rPr>
          <w:rFonts w:ascii="Arial" w:eastAsia="Calibri" w:hAnsi="Arial" w:cs="Arial"/>
          <w:lang w:eastAsia="en-US"/>
        </w:rPr>
        <w:t>besondere Gefahren</w:t>
      </w:r>
    </w:p>
    <w:p w14:paraId="4F77647D" w14:textId="37888657" w:rsidR="00283A48" w:rsidRPr="00283A48" w:rsidRDefault="00116A77" w:rsidP="00283A4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Hier sind b</w:t>
      </w:r>
      <w:r w:rsidR="00283A48" w:rsidRPr="00283A48">
        <w:rPr>
          <w:rFonts w:ascii="Arial" w:eastAsia="Calibri" w:hAnsi="Arial" w:cs="Arial"/>
          <w:lang w:eastAsia="en-US"/>
        </w:rPr>
        <w:t xml:space="preserve">esondere Arbeitsmittel und </w:t>
      </w:r>
      <w:r>
        <w:rPr>
          <w:rFonts w:ascii="Arial" w:eastAsia="Calibri" w:hAnsi="Arial" w:cs="Arial"/>
          <w:lang w:eastAsia="en-US"/>
        </w:rPr>
        <w:t xml:space="preserve">ihre </w:t>
      </w:r>
      <w:r w:rsidR="00283A48" w:rsidRPr="00B2380A">
        <w:rPr>
          <w:rFonts w:ascii="Arial" w:eastAsia="Calibri" w:hAnsi="Arial" w:cs="Arial"/>
          <w:lang w:eastAsia="en-US"/>
        </w:rPr>
        <w:t>Anforderungen</w:t>
      </w:r>
      <w:r w:rsidR="00B2380A">
        <w:rPr>
          <w:rFonts w:ascii="Arial" w:eastAsia="Calibri" w:hAnsi="Arial" w:cs="Arial"/>
          <w:lang w:eastAsia="en-US"/>
        </w:rPr>
        <w:t xml:space="preserve"> </w:t>
      </w:r>
      <w:r w:rsidR="00283A48" w:rsidRPr="00B2380A">
        <w:rPr>
          <w:rFonts w:ascii="Arial" w:eastAsia="Calibri" w:hAnsi="Arial" w:cs="Arial"/>
          <w:lang w:eastAsia="en-US"/>
        </w:rPr>
        <w:t>aufgeführt</w:t>
      </w:r>
      <w:r w:rsidR="00283A48" w:rsidRPr="00283A48">
        <w:rPr>
          <w:rFonts w:ascii="Arial" w:eastAsia="Calibri" w:hAnsi="Arial" w:cs="Arial"/>
          <w:lang w:eastAsia="en-US"/>
        </w:rPr>
        <w:t xml:space="preserve">, ggf. ist die Liste zu ergänzen. Für einige Arbeitsmittel sind zusätzliche Formulare erforderlich und unter </w:t>
      </w:r>
      <w:hyperlink r:id="rId12" w:history="1">
        <w:r w:rsidR="00283A48" w:rsidRPr="00283A48">
          <w:rPr>
            <w:rFonts w:ascii="Arial" w:eastAsia="Calibri" w:hAnsi="Arial" w:cs="Arial"/>
            <w:color w:val="0000FF"/>
            <w:u w:val="single"/>
            <w:lang w:eastAsia="en-US"/>
          </w:rPr>
          <w:t>www.bghm.de</w:t>
        </w:r>
      </w:hyperlink>
      <w:r w:rsidR="00283A48" w:rsidRPr="00283A48">
        <w:rPr>
          <w:rFonts w:ascii="Arial" w:eastAsia="Calibri" w:hAnsi="Arial" w:cs="Arial"/>
          <w:lang w:eastAsia="en-US"/>
        </w:rPr>
        <w:t xml:space="preserve"> abrufbar.</w:t>
      </w:r>
    </w:p>
    <w:p w14:paraId="57A71BD5" w14:textId="77777777" w:rsidR="00116A77" w:rsidRDefault="00116A77" w:rsidP="00283A48">
      <w:pPr>
        <w:rPr>
          <w:rFonts w:ascii="Arial" w:eastAsia="Calibri" w:hAnsi="Arial" w:cs="Arial"/>
          <w:lang w:eastAsia="en-US"/>
        </w:rPr>
      </w:pPr>
    </w:p>
    <w:p w14:paraId="5FCB86AD" w14:textId="72778A02" w:rsidR="00237304" w:rsidRDefault="00283A48" w:rsidP="00283A48">
      <w:pPr>
        <w:rPr>
          <w:rFonts w:ascii="Arial" w:eastAsia="Calibri" w:hAnsi="Arial" w:cs="Arial"/>
          <w:lang w:eastAsia="en-US"/>
        </w:rPr>
      </w:pPr>
      <w:r w:rsidRPr="00283A48">
        <w:rPr>
          <w:rFonts w:ascii="Arial" w:eastAsia="Calibri" w:hAnsi="Arial" w:cs="Arial"/>
          <w:lang w:eastAsia="en-US"/>
        </w:rPr>
        <w:t>D</w:t>
      </w:r>
      <w:r w:rsidR="00116A77">
        <w:rPr>
          <w:rFonts w:ascii="Arial" w:eastAsia="Calibri" w:hAnsi="Arial" w:cs="Arial"/>
          <w:lang w:eastAsia="en-US"/>
        </w:rPr>
        <w:t>ie oder d</w:t>
      </w:r>
      <w:r w:rsidRPr="00283A48">
        <w:rPr>
          <w:rFonts w:ascii="Arial" w:eastAsia="Calibri" w:hAnsi="Arial" w:cs="Arial"/>
          <w:lang w:eastAsia="en-US"/>
        </w:rPr>
        <w:t>er jeweil</w:t>
      </w:r>
      <w:r w:rsidR="006153B1">
        <w:rPr>
          <w:rFonts w:ascii="Arial" w:eastAsia="Calibri" w:hAnsi="Arial" w:cs="Arial"/>
          <w:lang w:eastAsia="en-US"/>
        </w:rPr>
        <w:t>s</w:t>
      </w:r>
      <w:r w:rsidRPr="00283A48">
        <w:rPr>
          <w:rFonts w:ascii="Arial" w:eastAsia="Calibri" w:hAnsi="Arial" w:cs="Arial"/>
          <w:lang w:eastAsia="en-US"/>
        </w:rPr>
        <w:t xml:space="preserve"> Verantwortliche bestätigt die Montageanweisung mit Datum und Unterschrift.</w:t>
      </w:r>
    </w:p>
    <w:p w14:paraId="4C0CDA2D" w14:textId="7A95F0DD" w:rsidR="00DF2204" w:rsidRDefault="00DF2204" w:rsidP="00283A48">
      <w:pPr>
        <w:rPr>
          <w:rFonts w:ascii="Arial" w:eastAsia="Calibri" w:hAnsi="Arial" w:cs="Arial"/>
          <w:lang w:eastAsia="en-US"/>
        </w:rPr>
      </w:pPr>
    </w:p>
    <w:p w14:paraId="65464E30" w14:textId="553263AC" w:rsidR="00DF2204" w:rsidRDefault="00DF2204" w:rsidP="00283A48">
      <w:pPr>
        <w:rPr>
          <w:rFonts w:ascii="Arial" w:eastAsia="Calibri" w:hAnsi="Arial" w:cs="Arial"/>
          <w:lang w:eastAsia="en-US"/>
        </w:rPr>
      </w:pPr>
    </w:p>
    <w:p w14:paraId="0926AE54" w14:textId="2BFA951F" w:rsidR="00DF2204" w:rsidRDefault="00DF2204" w:rsidP="00283A48">
      <w:pPr>
        <w:rPr>
          <w:rFonts w:ascii="Arial" w:eastAsia="Calibri" w:hAnsi="Arial" w:cs="Arial"/>
          <w:lang w:eastAsia="en-US"/>
        </w:rPr>
      </w:pPr>
    </w:p>
    <w:p w14:paraId="4737A07A" w14:textId="3C143679" w:rsidR="00DF2204" w:rsidRDefault="00DF2204" w:rsidP="00283A48">
      <w:pPr>
        <w:rPr>
          <w:rFonts w:ascii="Arial" w:eastAsia="Calibri" w:hAnsi="Arial" w:cs="Arial"/>
          <w:lang w:eastAsia="en-US"/>
        </w:rPr>
      </w:pPr>
    </w:p>
    <w:p w14:paraId="6E7A84BD" w14:textId="6D433D1F" w:rsidR="00DF2204" w:rsidRDefault="00DF2204" w:rsidP="00283A48">
      <w:pPr>
        <w:rPr>
          <w:rFonts w:ascii="Arial" w:eastAsia="Calibri" w:hAnsi="Arial" w:cs="Arial"/>
          <w:lang w:eastAsia="en-US"/>
        </w:rPr>
      </w:pPr>
    </w:p>
    <w:p w14:paraId="478CAED8" w14:textId="7B1C738D" w:rsidR="00DF2204" w:rsidRDefault="00DF2204" w:rsidP="00283A48">
      <w:pPr>
        <w:rPr>
          <w:rFonts w:ascii="Arial" w:eastAsia="Calibri" w:hAnsi="Arial" w:cs="Arial"/>
          <w:lang w:eastAsia="en-US"/>
        </w:rPr>
      </w:pPr>
    </w:p>
    <w:p w14:paraId="0D89D552" w14:textId="7BC9703F" w:rsidR="00DF2204" w:rsidRDefault="00DF2204" w:rsidP="00283A48">
      <w:pPr>
        <w:rPr>
          <w:rFonts w:ascii="Arial" w:eastAsia="Calibri" w:hAnsi="Arial" w:cs="Arial"/>
          <w:lang w:eastAsia="en-US"/>
        </w:rPr>
      </w:pPr>
    </w:p>
    <w:p w14:paraId="79E40955" w14:textId="3C470A2D" w:rsidR="00DF2204" w:rsidRDefault="00DF2204" w:rsidP="00283A48">
      <w:pPr>
        <w:rPr>
          <w:rFonts w:ascii="Arial" w:eastAsia="Calibri" w:hAnsi="Arial" w:cs="Arial"/>
          <w:lang w:eastAsia="en-US"/>
        </w:rPr>
      </w:pPr>
    </w:p>
    <w:p w14:paraId="0C5E2369" w14:textId="12813C6D" w:rsidR="00DF2204" w:rsidRDefault="00DF2204" w:rsidP="00283A48">
      <w:pPr>
        <w:rPr>
          <w:rFonts w:ascii="Arial" w:eastAsia="Calibri" w:hAnsi="Arial" w:cs="Arial"/>
          <w:lang w:eastAsia="en-US"/>
        </w:rPr>
      </w:pPr>
    </w:p>
    <w:p w14:paraId="02F7EDCE" w14:textId="7C6AA0E5" w:rsidR="00DF2204" w:rsidRDefault="00DF2204" w:rsidP="00283A48">
      <w:pPr>
        <w:rPr>
          <w:rFonts w:ascii="Arial" w:eastAsia="Calibri" w:hAnsi="Arial" w:cs="Arial"/>
          <w:lang w:eastAsia="en-US"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3400"/>
        <w:gridCol w:w="3400"/>
        <w:gridCol w:w="3401"/>
      </w:tblGrid>
      <w:tr w:rsidR="00DF2204" w:rsidRPr="00B3360E" w14:paraId="65F01D8B" w14:textId="77777777" w:rsidTr="00271FC9">
        <w:tc>
          <w:tcPr>
            <w:tcW w:w="34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74BF7C" w14:textId="77777777" w:rsidR="00DF2204" w:rsidRPr="00271FC9" w:rsidRDefault="00DF2204" w:rsidP="00AA56B3">
            <w:pPr>
              <w:rPr>
                <w:rFonts w:ascii="Arial" w:hAnsi="Arial" w:cs="Arial"/>
                <w:b/>
                <w:bCs/>
              </w:rPr>
            </w:pPr>
            <w:r w:rsidRPr="00271FC9">
              <w:rPr>
                <w:rFonts w:ascii="Arial" w:hAnsi="Arial" w:cs="Arial"/>
                <w:b/>
                <w:bCs/>
              </w:rPr>
              <w:t>Firma:</w:t>
            </w:r>
          </w:p>
          <w:p w14:paraId="66E2CEE3" w14:textId="77777777" w:rsidR="00DF2204" w:rsidRPr="00271FC9" w:rsidRDefault="00DF2204" w:rsidP="00AA56B3">
            <w:pPr>
              <w:rPr>
                <w:rFonts w:ascii="Arial" w:hAnsi="Arial" w:cs="Arial"/>
              </w:rPr>
            </w:pPr>
          </w:p>
          <w:p w14:paraId="2627C850" w14:textId="77777777" w:rsidR="00DF2204" w:rsidRPr="00271FC9" w:rsidRDefault="00DF2204" w:rsidP="00AA56B3">
            <w:pPr>
              <w:rPr>
                <w:rFonts w:ascii="Arial" w:hAnsi="Arial" w:cs="Arial"/>
              </w:rPr>
            </w:pPr>
          </w:p>
          <w:p w14:paraId="5F3C637A" w14:textId="77777777" w:rsidR="00DF2204" w:rsidRPr="00271FC9" w:rsidRDefault="00DF2204" w:rsidP="00AA56B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C124ED" w14:textId="77777777" w:rsidR="00DF2204" w:rsidRPr="00271FC9" w:rsidRDefault="00DF2204" w:rsidP="00AA56B3">
            <w:pPr>
              <w:rPr>
                <w:rFonts w:ascii="Arial" w:hAnsi="Arial" w:cs="Arial"/>
                <w:b/>
                <w:bCs/>
              </w:rPr>
            </w:pPr>
            <w:r w:rsidRPr="00271FC9">
              <w:rPr>
                <w:rFonts w:ascii="Arial" w:hAnsi="Arial" w:cs="Arial"/>
                <w:b/>
                <w:bCs/>
              </w:rPr>
              <w:t>Baustelle:</w:t>
            </w:r>
          </w:p>
          <w:p w14:paraId="4EB25743" w14:textId="77777777" w:rsidR="00DF2204" w:rsidRPr="00271FC9" w:rsidRDefault="00DF2204" w:rsidP="00AA56B3">
            <w:pPr>
              <w:rPr>
                <w:rFonts w:ascii="Arial" w:hAnsi="Arial" w:cs="Arial"/>
              </w:rPr>
            </w:pPr>
          </w:p>
          <w:p w14:paraId="2ACA83E7" w14:textId="77777777" w:rsidR="00DF2204" w:rsidRPr="00271FC9" w:rsidRDefault="00DF2204" w:rsidP="00AA56B3">
            <w:pPr>
              <w:rPr>
                <w:rFonts w:ascii="Arial" w:hAnsi="Arial" w:cs="Arial"/>
              </w:rPr>
            </w:pPr>
          </w:p>
          <w:p w14:paraId="3632F13C" w14:textId="77777777" w:rsidR="00DF2204" w:rsidRPr="00271FC9" w:rsidRDefault="00DF2204" w:rsidP="00AA56B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B5D6D1A" w14:textId="77777777" w:rsidR="00DF2204" w:rsidRPr="00271FC9" w:rsidRDefault="00DF2204" w:rsidP="00AA56B3">
            <w:pPr>
              <w:rPr>
                <w:rFonts w:ascii="Arial" w:hAnsi="Arial" w:cs="Arial"/>
                <w:b/>
                <w:bCs/>
              </w:rPr>
            </w:pPr>
            <w:r w:rsidRPr="00271FC9">
              <w:rPr>
                <w:rFonts w:ascii="Arial" w:hAnsi="Arial" w:cs="Arial"/>
                <w:b/>
                <w:bCs/>
              </w:rPr>
              <w:t>Verfasst am:</w:t>
            </w:r>
          </w:p>
          <w:p w14:paraId="2A2F6446" w14:textId="77777777" w:rsidR="00DF2204" w:rsidRPr="00271FC9" w:rsidRDefault="00DF2204" w:rsidP="00AA56B3">
            <w:pPr>
              <w:rPr>
                <w:rFonts w:ascii="Arial" w:hAnsi="Arial" w:cs="Arial"/>
              </w:rPr>
            </w:pPr>
          </w:p>
          <w:p w14:paraId="7726A57F" w14:textId="77777777" w:rsidR="00DF2204" w:rsidRPr="00271FC9" w:rsidRDefault="00DF2204" w:rsidP="00AA56B3">
            <w:pPr>
              <w:rPr>
                <w:rFonts w:ascii="Arial" w:hAnsi="Arial" w:cs="Arial"/>
              </w:rPr>
            </w:pPr>
          </w:p>
          <w:p w14:paraId="20A7F1B3" w14:textId="77777777" w:rsidR="00DF2204" w:rsidRPr="00271FC9" w:rsidRDefault="00DF2204" w:rsidP="00AA56B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F5373" w:rsidRPr="00B3360E" w14:paraId="797A2075" w14:textId="77777777" w:rsidTr="00271FC9"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1E1A17" w14:textId="77777777" w:rsidR="001F5373" w:rsidRPr="00271FC9" w:rsidRDefault="001F5373" w:rsidP="00AA56B3">
            <w:pPr>
              <w:rPr>
                <w:rFonts w:ascii="Arial" w:hAnsi="Arial" w:cs="Arial"/>
                <w:b/>
                <w:bCs/>
              </w:rPr>
            </w:pPr>
          </w:p>
          <w:p w14:paraId="4CD41A9D" w14:textId="5D3C15D3" w:rsidR="001F5373" w:rsidRPr="00271FC9" w:rsidRDefault="001F5373" w:rsidP="00AA56B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0DDE0B" w14:textId="77777777" w:rsidR="001F5373" w:rsidRPr="00271FC9" w:rsidRDefault="001F5373" w:rsidP="00AA56B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0BF9C7" w14:textId="77777777" w:rsidR="001F5373" w:rsidRPr="00271FC9" w:rsidRDefault="001F5373" w:rsidP="00AA56B3">
            <w:pPr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Style w:val="Tabellenraster1"/>
        <w:tblW w:w="10206" w:type="dxa"/>
        <w:tblInd w:w="-5" w:type="dxa"/>
        <w:tblLook w:val="04A0" w:firstRow="1" w:lastRow="0" w:firstColumn="1" w:lastColumn="0" w:noHBand="0" w:noVBand="1"/>
      </w:tblPr>
      <w:tblGrid>
        <w:gridCol w:w="2977"/>
        <w:gridCol w:w="1559"/>
        <w:gridCol w:w="5670"/>
      </w:tblGrid>
      <w:tr w:rsidR="00DF2204" w:rsidRPr="00500A4A" w14:paraId="3A883F50" w14:textId="77777777" w:rsidTr="00271FC9">
        <w:trPr>
          <w:trHeight w:val="397"/>
        </w:trPr>
        <w:tc>
          <w:tcPr>
            <w:tcW w:w="10206" w:type="dxa"/>
            <w:gridSpan w:val="3"/>
            <w:shd w:val="clear" w:color="auto" w:fill="E2EFD9" w:themeFill="accent6" w:themeFillTint="33"/>
            <w:vAlign w:val="center"/>
          </w:tcPr>
          <w:p w14:paraId="278F2B98" w14:textId="77777777" w:rsidR="00DF2204" w:rsidRPr="00271FC9" w:rsidRDefault="00DF2204" w:rsidP="00AA56B3">
            <w:pPr>
              <w:pStyle w:val="berschrift1"/>
              <w:outlineLvl w:val="0"/>
              <w:rPr>
                <w:sz w:val="22"/>
                <w:szCs w:val="22"/>
              </w:rPr>
            </w:pPr>
            <w:r w:rsidRPr="00271FC9">
              <w:rPr>
                <w:sz w:val="22"/>
                <w:szCs w:val="22"/>
              </w:rPr>
              <w:t>Allgemeines</w:t>
            </w:r>
          </w:p>
        </w:tc>
      </w:tr>
      <w:tr w:rsidR="00DF2204" w:rsidRPr="00B3360E" w14:paraId="01137CE0" w14:textId="77777777" w:rsidTr="00271FC9">
        <w:tc>
          <w:tcPr>
            <w:tcW w:w="2977" w:type="dxa"/>
            <w:vAlign w:val="center"/>
          </w:tcPr>
          <w:p w14:paraId="17F1A0CE" w14:textId="7483BC33" w:rsidR="00DF2204" w:rsidRPr="001374BA" w:rsidRDefault="00DF2204" w:rsidP="00236F41">
            <w:pPr>
              <w:pStyle w:val="Listenabsatz"/>
              <w:ind w:left="0"/>
            </w:pPr>
            <w:r w:rsidRPr="001374BA">
              <w:t>Auftraggeber</w:t>
            </w:r>
            <w:r w:rsidR="00116A77">
              <w:t>/Auftraggeberin</w:t>
            </w:r>
            <w:r w:rsidRPr="001374BA">
              <w:t>,</w:t>
            </w:r>
            <w:r>
              <w:t xml:space="preserve"> </w:t>
            </w:r>
            <w:r w:rsidRPr="001374BA">
              <w:t>Bauherr</w:t>
            </w:r>
            <w:r w:rsidR="00116A77" w:rsidRPr="00B2380A">
              <w:t>in</w:t>
            </w:r>
            <w:r w:rsidR="00116A77">
              <w:t>/Bauherr</w:t>
            </w:r>
            <w:r w:rsidRPr="001374BA">
              <w:t>:</w:t>
            </w:r>
          </w:p>
        </w:tc>
        <w:tc>
          <w:tcPr>
            <w:tcW w:w="7229" w:type="dxa"/>
            <w:gridSpan w:val="2"/>
            <w:vAlign w:val="center"/>
          </w:tcPr>
          <w:p w14:paraId="2BB2AFEA" w14:textId="77777777" w:rsidR="00DF2204" w:rsidRPr="00B3360E" w:rsidRDefault="00DF2204" w:rsidP="00AA56B3">
            <w:pPr>
              <w:pStyle w:val="Listenabsatz"/>
              <w:spacing w:line="360" w:lineRule="auto"/>
              <w:ind w:left="0"/>
              <w:rPr>
                <w:sz w:val="20"/>
                <w:szCs w:val="20"/>
              </w:rPr>
            </w:pPr>
          </w:p>
        </w:tc>
      </w:tr>
      <w:tr w:rsidR="00DF2204" w:rsidRPr="00B3360E" w14:paraId="50DB31AA" w14:textId="77777777" w:rsidTr="00271FC9">
        <w:tc>
          <w:tcPr>
            <w:tcW w:w="2977" w:type="dxa"/>
            <w:vAlign w:val="center"/>
          </w:tcPr>
          <w:p w14:paraId="63AA612F" w14:textId="00CE239E" w:rsidR="00DF2204" w:rsidRPr="001374BA" w:rsidRDefault="00DF2204" w:rsidP="00AA56B3">
            <w:pPr>
              <w:pStyle w:val="Listenabsatz"/>
              <w:spacing w:line="360" w:lineRule="auto"/>
              <w:ind w:left="0"/>
            </w:pPr>
            <w:r w:rsidRPr="001374BA">
              <w:t>Bauleitung/Koordination:</w:t>
            </w:r>
          </w:p>
        </w:tc>
        <w:tc>
          <w:tcPr>
            <w:tcW w:w="7229" w:type="dxa"/>
            <w:gridSpan w:val="2"/>
            <w:vAlign w:val="center"/>
          </w:tcPr>
          <w:p w14:paraId="1A5F30AE" w14:textId="77777777" w:rsidR="00DF2204" w:rsidRPr="00B3360E" w:rsidRDefault="00DF2204" w:rsidP="00AA56B3">
            <w:pPr>
              <w:pStyle w:val="Listenabsatz"/>
              <w:spacing w:line="360" w:lineRule="auto"/>
              <w:ind w:left="0"/>
              <w:rPr>
                <w:sz w:val="20"/>
                <w:szCs w:val="20"/>
              </w:rPr>
            </w:pPr>
          </w:p>
        </w:tc>
      </w:tr>
      <w:tr w:rsidR="00DF2204" w:rsidRPr="00B3360E" w14:paraId="2345CF74" w14:textId="77777777" w:rsidTr="00271FC9">
        <w:tc>
          <w:tcPr>
            <w:tcW w:w="2977" w:type="dxa"/>
            <w:vAlign w:val="center"/>
          </w:tcPr>
          <w:p w14:paraId="040D3847" w14:textId="7F392642" w:rsidR="00DF2204" w:rsidRPr="001374BA" w:rsidRDefault="00DF2204" w:rsidP="00AA56B3">
            <w:pPr>
              <w:pStyle w:val="Listenabsatz"/>
              <w:spacing w:line="360" w:lineRule="auto"/>
              <w:ind w:left="0"/>
            </w:pPr>
            <w:r>
              <w:t>Aufsichtführende</w:t>
            </w:r>
            <w:r w:rsidR="00116A77">
              <w:t xml:space="preserve"> Person</w:t>
            </w:r>
            <w:r>
              <w:t>:</w:t>
            </w:r>
          </w:p>
        </w:tc>
        <w:tc>
          <w:tcPr>
            <w:tcW w:w="7229" w:type="dxa"/>
            <w:gridSpan w:val="2"/>
            <w:vAlign w:val="center"/>
          </w:tcPr>
          <w:p w14:paraId="0A34B664" w14:textId="77777777" w:rsidR="00DF2204" w:rsidRPr="00B3360E" w:rsidRDefault="00DF2204" w:rsidP="00AA56B3">
            <w:pPr>
              <w:pStyle w:val="Listenabsatz"/>
              <w:spacing w:line="360" w:lineRule="auto"/>
              <w:ind w:left="0"/>
              <w:rPr>
                <w:sz w:val="20"/>
                <w:szCs w:val="20"/>
              </w:rPr>
            </w:pPr>
          </w:p>
        </w:tc>
      </w:tr>
      <w:tr w:rsidR="00DF2204" w:rsidRPr="001374BA" w14:paraId="20AC1516" w14:textId="77777777" w:rsidTr="00271FC9">
        <w:tc>
          <w:tcPr>
            <w:tcW w:w="4536" w:type="dxa"/>
            <w:gridSpan w:val="2"/>
            <w:vAlign w:val="center"/>
          </w:tcPr>
          <w:p w14:paraId="483466AA" w14:textId="77777777" w:rsidR="00DF2204" w:rsidRPr="001374BA" w:rsidRDefault="00DF2204" w:rsidP="00AA56B3">
            <w:pPr>
              <w:pStyle w:val="Listenabsatz"/>
              <w:spacing w:line="360" w:lineRule="auto"/>
              <w:ind w:left="0"/>
            </w:pPr>
            <w:r w:rsidRPr="001374BA">
              <w:t>Beginn der Arbeiten:</w:t>
            </w:r>
            <w:r w:rsidRPr="001374BA">
              <w:tab/>
            </w:r>
            <w:r w:rsidRPr="001374BA">
              <w:tab/>
            </w:r>
            <w:r w:rsidRPr="001374BA">
              <w:tab/>
            </w:r>
          </w:p>
        </w:tc>
        <w:tc>
          <w:tcPr>
            <w:tcW w:w="5670" w:type="dxa"/>
            <w:vAlign w:val="center"/>
          </w:tcPr>
          <w:p w14:paraId="1D535337" w14:textId="77777777" w:rsidR="00DF2204" w:rsidRPr="001374BA" w:rsidRDefault="00DF2204" w:rsidP="00AA56B3">
            <w:pPr>
              <w:pStyle w:val="Listenabsatz"/>
              <w:spacing w:line="360" w:lineRule="auto"/>
              <w:ind w:left="0"/>
            </w:pPr>
            <w:r w:rsidRPr="001374BA">
              <w:t>Voraussichtliches Ende:</w:t>
            </w:r>
            <w:r w:rsidRPr="001374BA">
              <w:tab/>
            </w:r>
          </w:p>
        </w:tc>
      </w:tr>
      <w:tr w:rsidR="00DF2204" w:rsidRPr="001374BA" w14:paraId="7CAA04C2" w14:textId="77777777" w:rsidTr="00271FC9">
        <w:trPr>
          <w:trHeight w:val="579"/>
        </w:trPr>
        <w:tc>
          <w:tcPr>
            <w:tcW w:w="10206" w:type="dxa"/>
            <w:gridSpan w:val="3"/>
            <w:shd w:val="clear" w:color="auto" w:fill="E2EFD9" w:themeFill="accent6" w:themeFillTint="33"/>
          </w:tcPr>
          <w:p w14:paraId="04B1B800" w14:textId="4538224C" w:rsidR="00DF2204" w:rsidRPr="00271FC9" w:rsidRDefault="00DF2204" w:rsidP="00AA56B3">
            <w:pPr>
              <w:pStyle w:val="berschrift1"/>
              <w:outlineLvl w:val="0"/>
              <w:rPr>
                <w:sz w:val="22"/>
                <w:szCs w:val="22"/>
              </w:rPr>
            </w:pPr>
            <w:r w:rsidRPr="00271FC9">
              <w:rPr>
                <w:sz w:val="22"/>
                <w:szCs w:val="22"/>
              </w:rPr>
              <w:t>Beschreibung der Bau- und Montagearbeiten/Montagefolge:</w:t>
            </w:r>
          </w:p>
          <w:p w14:paraId="30EC84A9" w14:textId="6E4D68C7" w:rsidR="00DF2204" w:rsidRPr="001374BA" w:rsidRDefault="00DF2204" w:rsidP="00AA56B3">
            <w:pPr>
              <w:pStyle w:val="Listenabsatz"/>
              <w:ind w:left="360"/>
              <w:rPr>
                <w:b/>
                <w:bCs/>
              </w:rPr>
            </w:pPr>
            <w:r w:rsidRPr="001374BA">
              <w:rPr>
                <w:i/>
                <w:iCs/>
                <w:sz w:val="20"/>
                <w:szCs w:val="20"/>
              </w:rPr>
              <w:t>(auch separat auf Blätter</w:t>
            </w:r>
            <w:r w:rsidR="00116A77">
              <w:rPr>
                <w:i/>
                <w:iCs/>
                <w:sz w:val="20"/>
                <w:szCs w:val="20"/>
              </w:rPr>
              <w:t>n</w:t>
            </w:r>
            <w:r w:rsidRPr="001374BA">
              <w:rPr>
                <w:i/>
                <w:iCs/>
                <w:sz w:val="20"/>
                <w:szCs w:val="20"/>
              </w:rPr>
              <w:t>, in Zeichnungen/Skizzen)</w:t>
            </w:r>
          </w:p>
        </w:tc>
      </w:tr>
      <w:tr w:rsidR="00DF2204" w:rsidRPr="001374BA" w14:paraId="1930C2AF" w14:textId="77777777" w:rsidTr="00271FC9">
        <w:trPr>
          <w:trHeight w:val="1213"/>
        </w:trPr>
        <w:tc>
          <w:tcPr>
            <w:tcW w:w="10206" w:type="dxa"/>
            <w:gridSpan w:val="3"/>
          </w:tcPr>
          <w:p w14:paraId="21857D9D" w14:textId="77777777" w:rsidR="00DF2204" w:rsidRPr="001374BA" w:rsidRDefault="00DF2204" w:rsidP="00AA56B3">
            <w:pPr>
              <w:pStyle w:val="Listenabsatz"/>
              <w:ind w:left="0"/>
              <w:rPr>
                <w:sz w:val="20"/>
                <w:szCs w:val="20"/>
              </w:rPr>
            </w:pPr>
          </w:p>
        </w:tc>
      </w:tr>
      <w:tr w:rsidR="00DF2204" w:rsidRPr="001374BA" w14:paraId="18DA1996" w14:textId="77777777" w:rsidTr="00271FC9">
        <w:trPr>
          <w:trHeight w:val="579"/>
        </w:trPr>
        <w:tc>
          <w:tcPr>
            <w:tcW w:w="10206" w:type="dxa"/>
            <w:gridSpan w:val="3"/>
            <w:shd w:val="clear" w:color="auto" w:fill="E2EFD9" w:themeFill="accent6" w:themeFillTint="33"/>
          </w:tcPr>
          <w:p w14:paraId="7EA97475" w14:textId="77777777" w:rsidR="00DF2204" w:rsidRPr="00271FC9" w:rsidRDefault="00DF2204" w:rsidP="00AA56B3">
            <w:pPr>
              <w:pStyle w:val="berschrift1"/>
              <w:outlineLvl w:val="0"/>
              <w:rPr>
                <w:sz w:val="22"/>
                <w:szCs w:val="22"/>
              </w:rPr>
            </w:pPr>
            <w:r w:rsidRPr="00271FC9">
              <w:rPr>
                <w:sz w:val="22"/>
                <w:szCs w:val="22"/>
              </w:rPr>
              <w:t>Sicherheitsmaßnahmen und -hinweise:</w:t>
            </w:r>
          </w:p>
          <w:p w14:paraId="45E5B83F" w14:textId="2DC7A78B" w:rsidR="00DF2204" w:rsidRPr="001374BA" w:rsidRDefault="00DF2204" w:rsidP="00AA56B3">
            <w:pPr>
              <w:ind w:left="360"/>
              <w:rPr>
                <w:b/>
                <w:bCs/>
              </w:rPr>
            </w:pPr>
            <w:r w:rsidRPr="001374BA">
              <w:rPr>
                <w:i/>
                <w:iCs/>
                <w:sz w:val="20"/>
                <w:szCs w:val="20"/>
              </w:rPr>
              <w:t>(auch separat auf Blätter</w:t>
            </w:r>
            <w:r w:rsidR="00116A77">
              <w:rPr>
                <w:i/>
                <w:iCs/>
                <w:sz w:val="20"/>
                <w:szCs w:val="20"/>
              </w:rPr>
              <w:t>n</w:t>
            </w:r>
            <w:r w:rsidRPr="001374BA">
              <w:rPr>
                <w:i/>
                <w:iCs/>
                <w:sz w:val="20"/>
                <w:szCs w:val="20"/>
              </w:rPr>
              <w:t>, in Zeichnungen/Skizzen)</w:t>
            </w:r>
          </w:p>
        </w:tc>
      </w:tr>
      <w:tr w:rsidR="00DF2204" w:rsidRPr="00F3540B" w14:paraId="61F4AC40" w14:textId="77777777" w:rsidTr="00271FC9">
        <w:trPr>
          <w:trHeight w:val="397"/>
        </w:trPr>
        <w:tc>
          <w:tcPr>
            <w:tcW w:w="10206" w:type="dxa"/>
            <w:gridSpan w:val="3"/>
            <w:shd w:val="clear" w:color="auto" w:fill="F2F2F2" w:themeFill="background1" w:themeFillShade="F2"/>
            <w:vAlign w:val="center"/>
          </w:tcPr>
          <w:p w14:paraId="02145B06" w14:textId="77777777" w:rsidR="00DF2204" w:rsidRPr="00271FC9" w:rsidRDefault="00DF2204" w:rsidP="00AA56B3">
            <w:pPr>
              <w:pStyle w:val="berschrift2"/>
              <w:outlineLvl w:val="1"/>
              <w:rPr>
                <w:b/>
                <w:bCs/>
                <w:sz w:val="20"/>
                <w:szCs w:val="20"/>
              </w:rPr>
            </w:pPr>
            <w:r w:rsidRPr="00271FC9">
              <w:rPr>
                <w:b/>
                <w:bCs/>
                <w:sz w:val="20"/>
                <w:szCs w:val="20"/>
              </w:rPr>
              <w:t>Beim Anschlagen, Transportieren, Lagern, Ein- und Ausbauen der Bauteile:</w:t>
            </w:r>
          </w:p>
        </w:tc>
      </w:tr>
      <w:tr w:rsidR="00DF2204" w:rsidRPr="00B3360E" w14:paraId="29FCF289" w14:textId="77777777" w:rsidTr="00271FC9">
        <w:trPr>
          <w:trHeight w:val="1134"/>
        </w:trPr>
        <w:tc>
          <w:tcPr>
            <w:tcW w:w="10206" w:type="dxa"/>
            <w:gridSpan w:val="3"/>
          </w:tcPr>
          <w:p w14:paraId="02810080" w14:textId="77777777" w:rsidR="00DF2204" w:rsidRPr="00B3360E" w:rsidRDefault="00DF2204" w:rsidP="00AA56B3">
            <w:pPr>
              <w:rPr>
                <w:sz w:val="20"/>
                <w:szCs w:val="20"/>
              </w:rPr>
            </w:pPr>
          </w:p>
        </w:tc>
      </w:tr>
      <w:tr w:rsidR="00DF2204" w:rsidRPr="00F3540B" w14:paraId="0E0AAA98" w14:textId="77777777" w:rsidTr="00271FC9">
        <w:trPr>
          <w:trHeight w:val="567"/>
        </w:trPr>
        <w:tc>
          <w:tcPr>
            <w:tcW w:w="10206" w:type="dxa"/>
            <w:gridSpan w:val="3"/>
            <w:shd w:val="clear" w:color="auto" w:fill="F2F2F2" w:themeFill="background1" w:themeFillShade="F2"/>
            <w:vAlign w:val="center"/>
          </w:tcPr>
          <w:p w14:paraId="67F148E9" w14:textId="77777777" w:rsidR="00DF2204" w:rsidRPr="00586537" w:rsidRDefault="00DF2204" w:rsidP="00AA56B3">
            <w:pPr>
              <w:pStyle w:val="berschrift2"/>
              <w:outlineLvl w:val="1"/>
              <w:rPr>
                <w:b/>
                <w:bCs/>
                <w:sz w:val="20"/>
                <w:szCs w:val="20"/>
              </w:rPr>
            </w:pPr>
            <w:r w:rsidRPr="00586537">
              <w:rPr>
                <w:b/>
                <w:bCs/>
                <w:sz w:val="20"/>
                <w:szCs w:val="20"/>
              </w:rPr>
              <w:t>Für die Tragfähigkeit und Standsicherheit des Bauwerks und seiner Teile:</w:t>
            </w:r>
          </w:p>
          <w:p w14:paraId="2E870D01" w14:textId="77777777" w:rsidR="00DF2204" w:rsidRPr="00F3540B" w:rsidRDefault="00DF2204" w:rsidP="00AA56B3">
            <w:pPr>
              <w:pStyle w:val="berschrift2"/>
              <w:numPr>
                <w:ilvl w:val="0"/>
                <w:numId w:val="0"/>
              </w:numPr>
              <w:ind w:left="37"/>
              <w:outlineLvl w:val="1"/>
              <w:rPr>
                <w:rFonts w:cs="Arial"/>
                <w:sz w:val="24"/>
                <w:szCs w:val="24"/>
              </w:rPr>
            </w:pPr>
            <w:r w:rsidRPr="00F3540B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         </w:t>
            </w:r>
            <w:r w:rsidRPr="00F3540B">
              <w:rPr>
                <w:rFonts w:cs="Arial"/>
                <w:i/>
                <w:iCs/>
                <w:sz w:val="20"/>
                <w:szCs w:val="20"/>
              </w:rPr>
              <w:t>(Nachweis kritischer Montagezustände)</w:t>
            </w:r>
          </w:p>
        </w:tc>
      </w:tr>
      <w:tr w:rsidR="00DF2204" w:rsidRPr="00B3360E" w14:paraId="7924B205" w14:textId="77777777" w:rsidTr="00271FC9">
        <w:trPr>
          <w:trHeight w:val="1134"/>
        </w:trPr>
        <w:tc>
          <w:tcPr>
            <w:tcW w:w="10206" w:type="dxa"/>
            <w:gridSpan w:val="3"/>
          </w:tcPr>
          <w:p w14:paraId="4A3F4AC8" w14:textId="77777777" w:rsidR="00DF2204" w:rsidRPr="00B3360E" w:rsidRDefault="00DF2204" w:rsidP="00AA56B3">
            <w:pPr>
              <w:rPr>
                <w:sz w:val="20"/>
                <w:szCs w:val="20"/>
              </w:rPr>
            </w:pPr>
          </w:p>
        </w:tc>
      </w:tr>
      <w:tr w:rsidR="00DF2204" w:rsidRPr="001374BA" w14:paraId="2CC18343" w14:textId="77777777" w:rsidTr="00271FC9">
        <w:trPr>
          <w:trHeight w:val="567"/>
        </w:trPr>
        <w:tc>
          <w:tcPr>
            <w:tcW w:w="10206" w:type="dxa"/>
            <w:gridSpan w:val="3"/>
            <w:shd w:val="clear" w:color="auto" w:fill="F2F2F2" w:themeFill="background1" w:themeFillShade="F2"/>
            <w:vAlign w:val="center"/>
          </w:tcPr>
          <w:p w14:paraId="0FCE6214" w14:textId="2856EB1C" w:rsidR="00DF2204" w:rsidRPr="00586537" w:rsidRDefault="00DF2204" w:rsidP="00AA56B3">
            <w:pPr>
              <w:pStyle w:val="berschrift2"/>
              <w:outlineLvl w:val="1"/>
              <w:rPr>
                <w:b/>
                <w:bCs/>
                <w:sz w:val="20"/>
                <w:szCs w:val="20"/>
              </w:rPr>
            </w:pPr>
            <w:r w:rsidRPr="00586537">
              <w:rPr>
                <w:b/>
                <w:bCs/>
                <w:sz w:val="20"/>
                <w:szCs w:val="20"/>
              </w:rPr>
              <w:t>Für das Erstellen hochgelegener Verkehrsweg</w:t>
            </w:r>
            <w:r w:rsidR="00AB054D">
              <w:rPr>
                <w:b/>
                <w:bCs/>
                <w:sz w:val="20"/>
                <w:szCs w:val="20"/>
              </w:rPr>
              <w:t>e</w:t>
            </w:r>
            <w:r w:rsidRPr="00586537">
              <w:rPr>
                <w:b/>
                <w:bCs/>
                <w:sz w:val="20"/>
                <w:szCs w:val="20"/>
              </w:rPr>
              <w:t xml:space="preserve"> und Arbeitsplätze:</w:t>
            </w:r>
          </w:p>
          <w:p w14:paraId="7B956145" w14:textId="59F4BABC" w:rsidR="00DF2204" w:rsidRPr="001374BA" w:rsidRDefault="00DF2204" w:rsidP="00AA56B3">
            <w:pPr>
              <w:ind w:left="604"/>
            </w:pPr>
            <w:r w:rsidRPr="001374BA">
              <w:rPr>
                <w:i/>
                <w:iCs/>
                <w:sz w:val="20"/>
                <w:szCs w:val="20"/>
              </w:rPr>
              <w:t>(z.</w:t>
            </w:r>
            <w:r w:rsidR="00116A77">
              <w:rPr>
                <w:i/>
                <w:iCs/>
                <w:sz w:val="20"/>
                <w:szCs w:val="20"/>
              </w:rPr>
              <w:t xml:space="preserve"> </w:t>
            </w:r>
            <w:r w:rsidRPr="001374BA">
              <w:rPr>
                <w:i/>
                <w:iCs/>
                <w:sz w:val="20"/>
                <w:szCs w:val="20"/>
              </w:rPr>
              <w:t>B. Aufstiege, Gerüste)</w:t>
            </w:r>
          </w:p>
        </w:tc>
      </w:tr>
      <w:tr w:rsidR="00DF2204" w:rsidRPr="001374BA" w14:paraId="145402DF" w14:textId="77777777" w:rsidTr="00271FC9">
        <w:trPr>
          <w:trHeight w:val="1128"/>
        </w:trPr>
        <w:tc>
          <w:tcPr>
            <w:tcW w:w="10206" w:type="dxa"/>
            <w:gridSpan w:val="3"/>
          </w:tcPr>
          <w:p w14:paraId="16D56A19" w14:textId="77777777" w:rsidR="00DF2204" w:rsidRPr="001374BA" w:rsidRDefault="00DF2204" w:rsidP="00AA56B3">
            <w:pPr>
              <w:pStyle w:val="berschrift2"/>
              <w:numPr>
                <w:ilvl w:val="0"/>
                <w:numId w:val="0"/>
              </w:numPr>
              <w:outlineLvl w:val="1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DF2204" w:rsidRPr="001374BA" w14:paraId="0EAD9120" w14:textId="77777777" w:rsidTr="00271FC9">
        <w:trPr>
          <w:trHeight w:val="567"/>
        </w:trPr>
        <w:tc>
          <w:tcPr>
            <w:tcW w:w="10206" w:type="dxa"/>
            <w:gridSpan w:val="3"/>
            <w:shd w:val="clear" w:color="auto" w:fill="F2F2F2" w:themeFill="background1" w:themeFillShade="F2"/>
            <w:vAlign w:val="center"/>
          </w:tcPr>
          <w:p w14:paraId="75FEEAEB" w14:textId="77777777" w:rsidR="00DF2204" w:rsidRPr="00586537" w:rsidRDefault="00DF2204" w:rsidP="00AA56B3">
            <w:pPr>
              <w:pStyle w:val="berschrift2"/>
              <w:outlineLvl w:val="1"/>
              <w:rPr>
                <w:b/>
                <w:bCs/>
                <w:sz w:val="20"/>
                <w:szCs w:val="20"/>
              </w:rPr>
            </w:pPr>
            <w:r w:rsidRPr="00586537">
              <w:rPr>
                <w:b/>
                <w:bCs/>
                <w:sz w:val="20"/>
                <w:szCs w:val="20"/>
              </w:rPr>
              <w:t>Bei besonderen Gefahren:</w:t>
            </w:r>
          </w:p>
          <w:p w14:paraId="4F872544" w14:textId="77777777" w:rsidR="00DF2204" w:rsidRPr="001374BA" w:rsidRDefault="00DF2204" w:rsidP="00AA56B3">
            <w:pPr>
              <w:pStyle w:val="berschrift2"/>
              <w:numPr>
                <w:ilvl w:val="0"/>
                <w:numId w:val="0"/>
              </w:numPr>
              <w:ind w:left="37"/>
              <w:outlineLvl w:val="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 xml:space="preserve">         </w:t>
            </w:r>
            <w:r w:rsidRPr="001374BA">
              <w:rPr>
                <w:rFonts w:cs="Arial"/>
                <w:i/>
                <w:iCs/>
                <w:sz w:val="20"/>
                <w:szCs w:val="20"/>
              </w:rPr>
              <w:t>(z. B. gleichzeitiges Arbeiten mehrerer Unternehmen, elektrischer Strom, Gefahrstoffe)</w:t>
            </w:r>
          </w:p>
        </w:tc>
      </w:tr>
      <w:tr w:rsidR="00DF2204" w:rsidRPr="00B3360E" w14:paraId="79B4354D" w14:textId="77777777" w:rsidTr="00271FC9">
        <w:trPr>
          <w:trHeight w:val="1042"/>
        </w:trPr>
        <w:tc>
          <w:tcPr>
            <w:tcW w:w="10206" w:type="dxa"/>
            <w:gridSpan w:val="3"/>
          </w:tcPr>
          <w:p w14:paraId="33A52FEC" w14:textId="77777777" w:rsidR="00DF2204" w:rsidRDefault="00DF2204" w:rsidP="00AA56B3">
            <w:pPr>
              <w:rPr>
                <w:sz w:val="20"/>
                <w:szCs w:val="20"/>
              </w:rPr>
            </w:pPr>
          </w:p>
          <w:p w14:paraId="632C4C85" w14:textId="77777777" w:rsidR="00DF2204" w:rsidRDefault="00DF2204" w:rsidP="00AA56B3">
            <w:pPr>
              <w:rPr>
                <w:sz w:val="20"/>
                <w:szCs w:val="20"/>
              </w:rPr>
            </w:pPr>
          </w:p>
          <w:p w14:paraId="358077B6" w14:textId="77777777" w:rsidR="00DF2204" w:rsidRDefault="00DF2204" w:rsidP="00AA56B3">
            <w:pPr>
              <w:rPr>
                <w:sz w:val="20"/>
                <w:szCs w:val="20"/>
              </w:rPr>
            </w:pPr>
          </w:p>
          <w:p w14:paraId="1C7D6274" w14:textId="77777777" w:rsidR="00DF2204" w:rsidRDefault="00DF2204" w:rsidP="00AA56B3">
            <w:pPr>
              <w:rPr>
                <w:sz w:val="20"/>
                <w:szCs w:val="20"/>
              </w:rPr>
            </w:pPr>
          </w:p>
          <w:p w14:paraId="1136ADBF" w14:textId="77777777" w:rsidR="00DF2204" w:rsidRPr="00B3360E" w:rsidRDefault="00DF2204" w:rsidP="00AA56B3">
            <w:pPr>
              <w:rPr>
                <w:sz w:val="20"/>
                <w:szCs w:val="20"/>
              </w:rPr>
            </w:pPr>
          </w:p>
        </w:tc>
      </w:tr>
    </w:tbl>
    <w:p w14:paraId="21AB5FB7" w14:textId="0BA97BA0" w:rsidR="00DF2204" w:rsidRDefault="00DF2204" w:rsidP="00283A48">
      <w:pPr>
        <w:rPr>
          <w:rFonts w:ascii="Arial" w:eastAsia="Calibri" w:hAnsi="Arial" w:cs="Arial"/>
          <w:lang w:eastAsia="en-US"/>
        </w:rPr>
      </w:pPr>
    </w:p>
    <w:p w14:paraId="0FBBE89F" w14:textId="36D7DE4D" w:rsidR="00DF2204" w:rsidRDefault="00DF2204" w:rsidP="00283A48">
      <w:pPr>
        <w:rPr>
          <w:rFonts w:ascii="Arial" w:eastAsia="Calibri" w:hAnsi="Arial" w:cs="Arial"/>
          <w:lang w:eastAsia="en-US"/>
        </w:rPr>
      </w:pPr>
    </w:p>
    <w:tbl>
      <w:tblPr>
        <w:tblStyle w:val="Tabellenraster"/>
        <w:tblW w:w="10201" w:type="dxa"/>
        <w:tblLook w:val="04A0" w:firstRow="1" w:lastRow="0" w:firstColumn="1" w:lastColumn="0" w:noHBand="0" w:noVBand="1"/>
      </w:tblPr>
      <w:tblGrid>
        <w:gridCol w:w="4957"/>
        <w:gridCol w:w="5244"/>
      </w:tblGrid>
      <w:tr w:rsidR="00DF2204" w14:paraId="447DE88C" w14:textId="77777777" w:rsidTr="00271FC9">
        <w:trPr>
          <w:trHeight w:val="425"/>
        </w:trPr>
        <w:tc>
          <w:tcPr>
            <w:tcW w:w="10201" w:type="dxa"/>
            <w:gridSpan w:val="2"/>
            <w:shd w:val="clear" w:color="auto" w:fill="E2EFD9" w:themeFill="accent6" w:themeFillTint="33"/>
          </w:tcPr>
          <w:p w14:paraId="1E1270CB" w14:textId="1FA55EBD" w:rsidR="00DF2204" w:rsidRPr="00271FC9" w:rsidRDefault="00DF2204" w:rsidP="00AA56B3">
            <w:pPr>
              <w:pStyle w:val="berschrift1"/>
              <w:rPr>
                <w:rFonts w:cs="Arial"/>
              </w:rPr>
            </w:pPr>
            <w:r w:rsidRPr="00586537">
              <w:rPr>
                <w:rFonts w:cs="Arial"/>
                <w:sz w:val="22"/>
                <w:szCs w:val="22"/>
              </w:rPr>
              <w:t>Verwendete Arbeitsmittel</w:t>
            </w:r>
          </w:p>
        </w:tc>
      </w:tr>
      <w:tr w:rsidR="00DF2204" w14:paraId="501824AC" w14:textId="77777777" w:rsidTr="00271FC9">
        <w:trPr>
          <w:trHeight w:val="417"/>
        </w:trPr>
        <w:tc>
          <w:tcPr>
            <w:tcW w:w="10201" w:type="dxa"/>
            <w:gridSpan w:val="2"/>
            <w:shd w:val="clear" w:color="auto" w:fill="F2F2F2" w:themeFill="background1" w:themeFillShade="F2"/>
          </w:tcPr>
          <w:p w14:paraId="2D4F23AB" w14:textId="77777777" w:rsidR="00DF2204" w:rsidRPr="00271FC9" w:rsidRDefault="00DF2204" w:rsidP="00AA56B3">
            <w:pPr>
              <w:pStyle w:val="berschrift2"/>
              <w:rPr>
                <w:rFonts w:cs="Arial"/>
              </w:rPr>
            </w:pPr>
            <w:r w:rsidRPr="00586537">
              <w:rPr>
                <w:rFonts w:cs="Arial"/>
                <w:b/>
                <w:bCs/>
                <w:sz w:val="20"/>
                <w:szCs w:val="20"/>
              </w:rPr>
              <w:t>Kran</w:t>
            </w:r>
            <w:r w:rsidRPr="00271FC9">
              <w:rPr>
                <w:rFonts w:cs="Arial"/>
              </w:rPr>
              <w:t xml:space="preserve"> </w:t>
            </w:r>
            <w:r w:rsidRPr="00271FC9">
              <w:rPr>
                <w:rFonts w:cs="Arial"/>
                <w:i/>
                <w:iCs/>
                <w:sz w:val="20"/>
                <w:szCs w:val="20"/>
              </w:rPr>
              <w:t>(Qualifizierung, schriftl. Beauftragung)</w:t>
            </w:r>
          </w:p>
        </w:tc>
      </w:tr>
      <w:tr w:rsidR="00DF2204" w14:paraId="23671418" w14:textId="77777777" w:rsidTr="00271FC9">
        <w:tc>
          <w:tcPr>
            <w:tcW w:w="4957" w:type="dxa"/>
            <w:tcBorders>
              <w:bottom w:val="single" w:sz="4" w:space="0" w:color="auto"/>
            </w:tcBorders>
          </w:tcPr>
          <w:p w14:paraId="4943B440" w14:textId="77777777" w:rsidR="00DF2204" w:rsidRPr="00586537" w:rsidRDefault="00DF2204" w:rsidP="00AA56B3">
            <w:pPr>
              <w:spacing w:line="360" w:lineRule="auto"/>
              <w:ind w:left="594" w:hanging="594"/>
              <w:rPr>
                <w:rFonts w:ascii="Arial" w:hAnsi="Arial" w:cs="Arial"/>
                <w:sz w:val="18"/>
                <w:szCs w:val="18"/>
              </w:rPr>
            </w:pPr>
            <w:r w:rsidRPr="00586537">
              <w:rPr>
                <w:rFonts w:ascii="Arial" w:hAnsi="Arial" w:cs="Arial"/>
                <w:sz w:val="18"/>
                <w:szCs w:val="18"/>
              </w:rPr>
              <w:t xml:space="preserve">Art: </w:t>
            </w:r>
            <w:r w:rsidRPr="00586537">
              <w:rPr>
                <w:rFonts w:ascii="Arial" w:hAnsi="Arial" w:cs="Arial"/>
                <w:sz w:val="18"/>
                <w:szCs w:val="18"/>
              </w:rPr>
              <w:tab/>
            </w:r>
            <w:r w:rsidRPr="0058653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86537">
              <w:rPr>
                <w:rFonts w:ascii="Arial" w:hAnsi="Arial" w:cs="Arial"/>
                <w:sz w:val="18"/>
                <w:szCs w:val="18"/>
              </w:rPr>
              <w:t xml:space="preserve"> Turmdrehkran</w:t>
            </w:r>
            <w:r w:rsidRPr="00586537">
              <w:rPr>
                <w:rFonts w:ascii="Arial" w:hAnsi="Arial" w:cs="Arial"/>
                <w:sz w:val="18"/>
                <w:szCs w:val="18"/>
              </w:rPr>
              <w:br/>
            </w:r>
            <w:r w:rsidRPr="0058653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86537">
              <w:rPr>
                <w:rFonts w:ascii="Arial" w:hAnsi="Arial" w:cs="Arial"/>
                <w:sz w:val="18"/>
                <w:szCs w:val="18"/>
              </w:rPr>
              <w:t xml:space="preserve"> Mobilkran</w:t>
            </w:r>
            <w:r w:rsidRPr="00586537">
              <w:rPr>
                <w:rFonts w:ascii="Arial" w:hAnsi="Arial" w:cs="Arial"/>
                <w:sz w:val="18"/>
                <w:szCs w:val="18"/>
              </w:rPr>
              <w:br/>
            </w:r>
            <w:r w:rsidRPr="0058653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865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6537">
              <w:rPr>
                <w:rFonts w:ascii="Arial" w:hAnsi="Arial" w:cs="Arial"/>
                <w:sz w:val="18"/>
                <w:szCs w:val="18"/>
              </w:rPr>
              <w:t>Minikran</w:t>
            </w:r>
            <w:proofErr w:type="spellEnd"/>
            <w:r w:rsidRPr="00586537">
              <w:rPr>
                <w:rFonts w:ascii="Arial" w:hAnsi="Arial" w:cs="Arial"/>
                <w:sz w:val="18"/>
                <w:szCs w:val="18"/>
              </w:rPr>
              <w:t xml:space="preserve"> (Spinnenkran)</w:t>
            </w:r>
            <w:r w:rsidRPr="00586537">
              <w:rPr>
                <w:rFonts w:ascii="Arial" w:hAnsi="Arial" w:cs="Arial"/>
                <w:sz w:val="18"/>
                <w:szCs w:val="18"/>
              </w:rPr>
              <w:br/>
            </w:r>
            <w:r w:rsidRPr="0058653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86537">
              <w:rPr>
                <w:rFonts w:ascii="Arial" w:hAnsi="Arial" w:cs="Arial"/>
                <w:sz w:val="18"/>
                <w:szCs w:val="18"/>
              </w:rPr>
              <w:t xml:space="preserve"> LKW-Ladekran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4566C5F4" w14:textId="31892695" w:rsidR="00DF2204" w:rsidRPr="00586537" w:rsidRDefault="00DF2204" w:rsidP="00AA56B3">
            <w:pPr>
              <w:spacing w:line="360" w:lineRule="auto"/>
              <w:ind w:left="1594" w:hanging="1594"/>
              <w:rPr>
                <w:rFonts w:ascii="Arial" w:hAnsi="Arial" w:cs="Arial"/>
                <w:sz w:val="18"/>
                <w:szCs w:val="18"/>
              </w:rPr>
            </w:pPr>
            <w:r w:rsidRPr="00586537">
              <w:rPr>
                <w:rFonts w:ascii="Arial" w:hAnsi="Arial" w:cs="Arial"/>
                <w:sz w:val="18"/>
                <w:szCs w:val="18"/>
              </w:rPr>
              <w:t>Bedienpersonal:</w:t>
            </w:r>
            <w:r w:rsidRPr="00586537">
              <w:rPr>
                <w:rFonts w:ascii="Arial" w:hAnsi="Arial" w:cs="Arial"/>
                <w:sz w:val="18"/>
                <w:szCs w:val="18"/>
              </w:rPr>
              <w:tab/>
            </w:r>
            <w:r w:rsidRPr="0058653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865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450D">
              <w:rPr>
                <w:rFonts w:ascii="Arial" w:hAnsi="Arial" w:cs="Arial"/>
                <w:sz w:val="18"/>
                <w:szCs w:val="18"/>
              </w:rPr>
              <w:t>f</w:t>
            </w:r>
            <w:r w:rsidRPr="00586537">
              <w:rPr>
                <w:rFonts w:ascii="Arial" w:hAnsi="Arial" w:cs="Arial"/>
                <w:sz w:val="18"/>
                <w:szCs w:val="18"/>
              </w:rPr>
              <w:t>remd</w:t>
            </w:r>
            <w:r w:rsidRPr="00586537">
              <w:rPr>
                <w:rFonts w:ascii="Arial" w:hAnsi="Arial" w:cs="Arial"/>
                <w:sz w:val="18"/>
                <w:szCs w:val="18"/>
              </w:rPr>
              <w:br/>
            </w:r>
            <w:r w:rsidRPr="0058653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865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9450D">
              <w:rPr>
                <w:rFonts w:ascii="Arial" w:hAnsi="Arial" w:cs="Arial"/>
                <w:sz w:val="18"/>
                <w:szCs w:val="18"/>
              </w:rPr>
              <w:t>e</w:t>
            </w:r>
            <w:r w:rsidRPr="00586537">
              <w:rPr>
                <w:rFonts w:ascii="Arial" w:hAnsi="Arial" w:cs="Arial"/>
                <w:sz w:val="18"/>
                <w:szCs w:val="18"/>
              </w:rPr>
              <w:t>igen</w:t>
            </w:r>
          </w:p>
          <w:p w14:paraId="12C4FF27" w14:textId="77777777" w:rsidR="00DF2204" w:rsidRPr="00586537" w:rsidRDefault="00DF2204" w:rsidP="00AA56B3">
            <w:pPr>
              <w:spacing w:line="360" w:lineRule="auto"/>
              <w:ind w:left="1594" w:hanging="1594"/>
              <w:rPr>
                <w:rFonts w:ascii="Arial" w:hAnsi="Arial" w:cs="Arial"/>
                <w:sz w:val="18"/>
                <w:szCs w:val="18"/>
              </w:rPr>
            </w:pPr>
            <w:r w:rsidRPr="00586537">
              <w:rPr>
                <w:rFonts w:ascii="Arial" w:hAnsi="Arial" w:cs="Arial"/>
                <w:sz w:val="18"/>
                <w:szCs w:val="18"/>
              </w:rPr>
              <w:t>Name:</w:t>
            </w:r>
          </w:p>
          <w:p w14:paraId="2A7D4905" w14:textId="77777777" w:rsidR="00DF2204" w:rsidRPr="00586537" w:rsidRDefault="00DF2204" w:rsidP="00271FC9">
            <w:pPr>
              <w:tabs>
                <w:tab w:val="left" w:leader="underscore" w:pos="4082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586537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F2204" w14:paraId="2DFD5433" w14:textId="77777777" w:rsidTr="00271FC9">
        <w:tc>
          <w:tcPr>
            <w:tcW w:w="10201" w:type="dxa"/>
            <w:gridSpan w:val="2"/>
            <w:tcBorders>
              <w:bottom w:val="nil"/>
            </w:tcBorders>
          </w:tcPr>
          <w:p w14:paraId="447A96F0" w14:textId="77777777" w:rsidR="00DF2204" w:rsidRPr="00271FC9" w:rsidRDefault="00DF2204" w:rsidP="00AA56B3">
            <w:pPr>
              <w:spacing w:line="360" w:lineRule="auto"/>
              <w:ind w:left="1870" w:hanging="1870"/>
              <w:rPr>
                <w:rFonts w:ascii="Arial" w:hAnsi="Arial" w:cs="Arial"/>
                <w:b/>
                <w:bCs/>
              </w:rPr>
            </w:pPr>
            <w:r w:rsidRPr="00271FC9">
              <w:rPr>
                <w:rFonts w:ascii="Arial" w:hAnsi="Arial" w:cs="Arial"/>
                <w:b/>
                <w:bCs/>
              </w:rPr>
              <w:t xml:space="preserve">Lastaufnahme-, Anschlagmittel, Zubehör </w:t>
            </w:r>
            <w:r w:rsidRPr="00271FC9">
              <w:rPr>
                <w:rFonts w:ascii="Arial" w:hAnsi="Arial" w:cs="Arial"/>
                <w:i/>
              </w:rPr>
              <w:t>(Tragfähigkeit beachten</w:t>
            </w:r>
            <w:r w:rsidRPr="00271FC9">
              <w:rPr>
                <w:rFonts w:ascii="Arial" w:hAnsi="Arial" w:cs="Arial"/>
                <w:b/>
                <w:bCs/>
                <w:i/>
              </w:rPr>
              <w:t>)</w:t>
            </w:r>
            <w:r w:rsidRPr="00271FC9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DF2204" w14:paraId="428BBD97" w14:textId="77777777" w:rsidTr="00271FC9">
        <w:tc>
          <w:tcPr>
            <w:tcW w:w="4957" w:type="dxa"/>
            <w:tcBorders>
              <w:top w:val="nil"/>
              <w:bottom w:val="single" w:sz="4" w:space="0" w:color="auto"/>
            </w:tcBorders>
          </w:tcPr>
          <w:p w14:paraId="6A93E84A" w14:textId="77777777" w:rsidR="00DF2204" w:rsidRPr="00586537" w:rsidRDefault="00DF2204" w:rsidP="00AA56B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8653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86537">
              <w:rPr>
                <w:rFonts w:ascii="Arial" w:hAnsi="Arial" w:cs="Arial"/>
                <w:sz w:val="18"/>
                <w:szCs w:val="18"/>
              </w:rPr>
              <w:t xml:space="preserve"> Traverse</w:t>
            </w:r>
            <w:r w:rsidRPr="00586537">
              <w:rPr>
                <w:rFonts w:ascii="Arial" w:hAnsi="Arial" w:cs="Arial"/>
                <w:sz w:val="18"/>
                <w:szCs w:val="18"/>
              </w:rPr>
              <w:br/>
            </w:r>
            <w:r w:rsidRPr="0058653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86537">
              <w:rPr>
                <w:rFonts w:ascii="Arial" w:hAnsi="Arial" w:cs="Arial"/>
                <w:sz w:val="18"/>
                <w:szCs w:val="18"/>
              </w:rPr>
              <w:t xml:space="preserve"> Schäkel</w:t>
            </w:r>
          </w:p>
          <w:p w14:paraId="47434ED3" w14:textId="77777777" w:rsidR="00DF2204" w:rsidRPr="00586537" w:rsidRDefault="00DF2204" w:rsidP="00AA56B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8653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86537">
              <w:rPr>
                <w:rFonts w:ascii="Arial" w:hAnsi="Arial" w:cs="Arial"/>
                <w:sz w:val="18"/>
                <w:szCs w:val="18"/>
              </w:rPr>
              <w:t xml:space="preserve"> Vakuumheber</w:t>
            </w:r>
          </w:p>
          <w:p w14:paraId="7C33DCB9" w14:textId="77777777" w:rsidR="00DF2204" w:rsidRPr="00586537" w:rsidRDefault="00DF2204" w:rsidP="00AA56B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8653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86537">
              <w:rPr>
                <w:rFonts w:ascii="Arial" w:hAnsi="Arial" w:cs="Arial"/>
                <w:sz w:val="18"/>
                <w:szCs w:val="18"/>
              </w:rPr>
              <w:t xml:space="preserve"> Blechklemme</w:t>
            </w:r>
          </w:p>
          <w:p w14:paraId="6CA7B0DF" w14:textId="77777777" w:rsidR="00DF2204" w:rsidRPr="00586537" w:rsidRDefault="00DF2204" w:rsidP="00AA56B3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8653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86537">
              <w:rPr>
                <w:rFonts w:ascii="Arial" w:hAnsi="Arial" w:cs="Arial"/>
                <w:sz w:val="18"/>
                <w:szCs w:val="18"/>
              </w:rPr>
              <w:t xml:space="preserve"> Magnet</w:t>
            </w:r>
            <w:r w:rsidRPr="00586537">
              <w:rPr>
                <w:rFonts w:ascii="Arial" w:hAnsi="Arial" w:cs="Arial"/>
                <w:sz w:val="18"/>
                <w:szCs w:val="18"/>
              </w:rPr>
              <w:br/>
            </w:r>
            <w:r w:rsidRPr="0058653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86537">
              <w:rPr>
                <w:rFonts w:ascii="Arial" w:hAnsi="Arial" w:cs="Arial"/>
                <w:sz w:val="18"/>
                <w:szCs w:val="18"/>
              </w:rPr>
              <w:t xml:space="preserve"> Kantenschutz</w:t>
            </w:r>
          </w:p>
          <w:p w14:paraId="78394B07" w14:textId="77777777" w:rsidR="00DF2204" w:rsidRPr="00586537" w:rsidRDefault="00DF2204" w:rsidP="00AA56B3">
            <w:pPr>
              <w:tabs>
                <w:tab w:val="left" w:leader="underscore" w:pos="3969"/>
              </w:tabs>
              <w:spacing w:line="360" w:lineRule="auto"/>
              <w:ind w:left="311" w:hanging="311"/>
              <w:rPr>
                <w:rFonts w:ascii="Arial" w:hAnsi="Arial" w:cs="Arial"/>
                <w:sz w:val="18"/>
                <w:szCs w:val="18"/>
              </w:rPr>
            </w:pPr>
            <w:r w:rsidRPr="0058653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86537">
              <w:rPr>
                <w:rFonts w:ascii="Arial" w:hAnsi="Arial" w:cs="Arial"/>
                <w:sz w:val="18"/>
                <w:szCs w:val="18"/>
              </w:rPr>
              <w:t xml:space="preserve"> Sonstiges: </w:t>
            </w:r>
            <w:r w:rsidRPr="00586537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244" w:type="dxa"/>
            <w:tcBorders>
              <w:top w:val="nil"/>
              <w:bottom w:val="single" w:sz="4" w:space="0" w:color="auto"/>
            </w:tcBorders>
          </w:tcPr>
          <w:p w14:paraId="49003AA9" w14:textId="77777777" w:rsidR="00DF2204" w:rsidRPr="00586537" w:rsidRDefault="00DF2204" w:rsidP="00AA56B3">
            <w:pPr>
              <w:spacing w:line="360" w:lineRule="auto"/>
              <w:ind w:left="1870" w:hanging="1870"/>
              <w:rPr>
                <w:rFonts w:ascii="Arial" w:hAnsi="Arial" w:cs="Arial"/>
                <w:sz w:val="18"/>
                <w:szCs w:val="18"/>
              </w:rPr>
            </w:pPr>
            <w:r w:rsidRPr="0058653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86537">
              <w:rPr>
                <w:rFonts w:ascii="Arial" w:hAnsi="Arial" w:cs="Arial"/>
                <w:sz w:val="18"/>
                <w:szCs w:val="18"/>
              </w:rPr>
              <w:t xml:space="preserve"> Rundschlinge</w:t>
            </w:r>
          </w:p>
          <w:p w14:paraId="28D74D9F" w14:textId="77777777" w:rsidR="00DF2204" w:rsidRPr="00586537" w:rsidRDefault="00DF2204" w:rsidP="00AA56B3">
            <w:pPr>
              <w:spacing w:line="360" w:lineRule="auto"/>
              <w:ind w:left="1870" w:hanging="1870"/>
              <w:rPr>
                <w:rFonts w:ascii="Arial" w:hAnsi="Arial" w:cs="Arial"/>
                <w:sz w:val="18"/>
                <w:szCs w:val="18"/>
              </w:rPr>
            </w:pPr>
            <w:r w:rsidRPr="0058653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865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6537">
              <w:rPr>
                <w:rFonts w:ascii="Arial" w:hAnsi="Arial" w:cs="Arial"/>
                <w:sz w:val="18"/>
                <w:szCs w:val="18"/>
              </w:rPr>
              <w:t>Hebeband</w:t>
            </w:r>
            <w:proofErr w:type="spellEnd"/>
          </w:p>
          <w:p w14:paraId="66C999A3" w14:textId="77777777" w:rsidR="00DF2204" w:rsidRPr="00586537" w:rsidRDefault="00DF2204" w:rsidP="00AA56B3">
            <w:pPr>
              <w:spacing w:line="360" w:lineRule="auto"/>
              <w:ind w:left="1870" w:hanging="1870"/>
              <w:rPr>
                <w:rFonts w:ascii="Arial" w:hAnsi="Arial" w:cs="Arial"/>
                <w:sz w:val="18"/>
                <w:szCs w:val="18"/>
              </w:rPr>
            </w:pPr>
            <w:r w:rsidRPr="0058653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86537">
              <w:rPr>
                <w:rFonts w:ascii="Arial" w:hAnsi="Arial" w:cs="Arial"/>
                <w:sz w:val="18"/>
                <w:szCs w:val="18"/>
              </w:rPr>
              <w:t xml:space="preserve"> Kette</w:t>
            </w:r>
          </w:p>
          <w:p w14:paraId="5F17E9FD" w14:textId="77777777" w:rsidR="00DF2204" w:rsidRPr="00586537" w:rsidRDefault="00DF2204" w:rsidP="00AA56B3">
            <w:pPr>
              <w:spacing w:line="360" w:lineRule="auto"/>
              <w:ind w:left="1870" w:hanging="1870"/>
              <w:rPr>
                <w:rFonts w:ascii="Arial" w:hAnsi="Arial" w:cs="Arial"/>
                <w:sz w:val="18"/>
                <w:szCs w:val="18"/>
              </w:rPr>
            </w:pPr>
            <w:r w:rsidRPr="0058653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86537">
              <w:rPr>
                <w:rFonts w:ascii="Arial" w:hAnsi="Arial" w:cs="Arial"/>
                <w:sz w:val="18"/>
                <w:szCs w:val="18"/>
              </w:rPr>
              <w:t xml:space="preserve"> Stahlseil</w:t>
            </w:r>
          </w:p>
          <w:p w14:paraId="30A19988" w14:textId="77777777" w:rsidR="00DF2204" w:rsidRPr="00586537" w:rsidRDefault="00DF2204" w:rsidP="00AA56B3">
            <w:pPr>
              <w:spacing w:line="360" w:lineRule="auto"/>
              <w:ind w:left="1870" w:hanging="1870"/>
              <w:rPr>
                <w:rFonts w:ascii="Arial" w:hAnsi="Arial" w:cs="Arial"/>
                <w:sz w:val="18"/>
                <w:szCs w:val="18"/>
              </w:rPr>
            </w:pPr>
            <w:r w:rsidRPr="0058653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86537">
              <w:rPr>
                <w:rFonts w:ascii="Arial" w:hAnsi="Arial" w:cs="Arial"/>
                <w:sz w:val="18"/>
                <w:szCs w:val="18"/>
              </w:rPr>
              <w:t xml:space="preserve"> Führungsseil</w:t>
            </w:r>
          </w:p>
        </w:tc>
      </w:tr>
      <w:tr w:rsidR="00DF2204" w14:paraId="7239A7EF" w14:textId="77777777" w:rsidTr="00271FC9">
        <w:tc>
          <w:tcPr>
            <w:tcW w:w="4957" w:type="dxa"/>
            <w:tcBorders>
              <w:right w:val="nil"/>
            </w:tcBorders>
          </w:tcPr>
          <w:p w14:paraId="05F512C4" w14:textId="77777777" w:rsidR="00DF2204" w:rsidRPr="00271FC9" w:rsidRDefault="00DF2204" w:rsidP="00AA56B3">
            <w:pPr>
              <w:spacing w:line="276" w:lineRule="auto"/>
              <w:ind w:left="311" w:hanging="311"/>
              <w:rPr>
                <w:rFonts w:ascii="Arial" w:hAnsi="Arial" w:cs="Arial"/>
                <w:b/>
                <w:bCs/>
              </w:rPr>
            </w:pPr>
            <w:r w:rsidRPr="00271FC9">
              <w:rPr>
                <w:rFonts w:ascii="Arial" w:hAnsi="Arial" w:cs="Arial"/>
              </w:rPr>
              <w:sym w:font="Wingdings" w:char="F06F"/>
            </w:r>
            <w:r w:rsidRPr="00271FC9">
              <w:rPr>
                <w:rFonts w:ascii="Arial" w:hAnsi="Arial" w:cs="Arial"/>
              </w:rPr>
              <w:t xml:space="preserve"> </w:t>
            </w:r>
            <w:r w:rsidRPr="00271FC9">
              <w:rPr>
                <w:rFonts w:ascii="Arial" w:hAnsi="Arial" w:cs="Arial"/>
                <w:b/>
                <w:bCs/>
              </w:rPr>
              <w:t>Personenaufnahmemittel</w:t>
            </w:r>
          </w:p>
          <w:p w14:paraId="25DD9291" w14:textId="77777777" w:rsidR="00DF2204" w:rsidRPr="00271FC9" w:rsidRDefault="00DF2204" w:rsidP="00AA56B3">
            <w:pPr>
              <w:spacing w:line="276" w:lineRule="auto"/>
              <w:ind w:left="594"/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left w:val="nil"/>
            </w:tcBorders>
          </w:tcPr>
          <w:p w14:paraId="404C8258" w14:textId="691623EB" w:rsidR="00DF2204" w:rsidRPr="00586537" w:rsidRDefault="00DF2204" w:rsidP="00AA56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653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86537">
              <w:rPr>
                <w:rFonts w:ascii="Arial" w:hAnsi="Arial" w:cs="Arial"/>
                <w:sz w:val="18"/>
                <w:szCs w:val="18"/>
              </w:rPr>
              <w:t xml:space="preserve"> Anzeige bei zust. </w:t>
            </w:r>
            <w:r w:rsidR="00C90B0D">
              <w:rPr>
                <w:rFonts w:ascii="Arial" w:hAnsi="Arial" w:cs="Arial"/>
                <w:sz w:val="18"/>
                <w:szCs w:val="18"/>
              </w:rPr>
              <w:t>Unfallversicherungsträger</w:t>
            </w:r>
          </w:p>
          <w:p w14:paraId="52313040" w14:textId="77777777" w:rsidR="00DF2204" w:rsidRPr="00586537" w:rsidRDefault="00DF2204" w:rsidP="00AA56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653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865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6537">
              <w:rPr>
                <w:rFonts w:ascii="Arial" w:hAnsi="Arial" w:cs="Arial"/>
                <w:sz w:val="18"/>
                <w:szCs w:val="18"/>
              </w:rPr>
              <w:t>PSAgA</w:t>
            </w:r>
            <w:proofErr w:type="spellEnd"/>
          </w:p>
          <w:p w14:paraId="4414EFA0" w14:textId="18943355" w:rsidR="00DF2204" w:rsidRPr="00271FC9" w:rsidRDefault="00DF2204" w:rsidP="00116A77">
            <w:pPr>
              <w:spacing w:line="276" w:lineRule="auto"/>
              <w:ind w:left="175" w:hanging="175"/>
              <w:rPr>
                <w:rFonts w:ascii="Arial" w:hAnsi="Arial" w:cs="Arial"/>
              </w:rPr>
            </w:pPr>
            <w:r w:rsidRPr="0058653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86537">
              <w:rPr>
                <w:rFonts w:ascii="Arial" w:hAnsi="Arial" w:cs="Arial"/>
                <w:sz w:val="18"/>
                <w:szCs w:val="18"/>
              </w:rPr>
              <w:t xml:space="preserve"> Prüfung vor erstmaliger Verwendung (Kombination </w:t>
            </w:r>
            <w:r w:rsidR="00116A77"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  <w:r w:rsidRPr="00586537">
              <w:rPr>
                <w:rFonts w:ascii="Arial" w:hAnsi="Arial" w:cs="Arial"/>
                <w:sz w:val="18"/>
                <w:szCs w:val="18"/>
              </w:rPr>
              <w:t>Kran</w:t>
            </w:r>
            <w:r w:rsidR="00116A77">
              <w:rPr>
                <w:rFonts w:ascii="Arial" w:hAnsi="Arial" w:cs="Arial"/>
                <w:sz w:val="18"/>
                <w:szCs w:val="18"/>
              </w:rPr>
              <w:t xml:space="preserve"> − </w:t>
            </w:r>
            <w:r w:rsidRPr="00586537">
              <w:rPr>
                <w:rFonts w:ascii="Arial" w:hAnsi="Arial" w:cs="Arial"/>
                <w:sz w:val="18"/>
                <w:szCs w:val="18"/>
              </w:rPr>
              <w:t>PAM)</w:t>
            </w:r>
          </w:p>
        </w:tc>
      </w:tr>
      <w:tr w:rsidR="00DF2204" w14:paraId="1924E97F" w14:textId="77777777" w:rsidTr="00271FC9">
        <w:tc>
          <w:tcPr>
            <w:tcW w:w="4957" w:type="dxa"/>
          </w:tcPr>
          <w:p w14:paraId="28EC81B9" w14:textId="77777777" w:rsidR="00DF2204" w:rsidRPr="00271FC9" w:rsidRDefault="00DF2204" w:rsidP="00AA56B3">
            <w:pPr>
              <w:spacing w:line="360" w:lineRule="auto"/>
              <w:ind w:left="311" w:hanging="311"/>
              <w:rPr>
                <w:rFonts w:ascii="Arial" w:hAnsi="Arial" w:cs="Arial"/>
                <w:b/>
                <w:bCs/>
              </w:rPr>
            </w:pPr>
            <w:r w:rsidRPr="00271FC9">
              <w:rPr>
                <w:rFonts w:ascii="Arial" w:hAnsi="Arial" w:cs="Arial"/>
                <w:b/>
                <w:bCs/>
              </w:rPr>
              <w:t>Kommunikation:</w:t>
            </w:r>
          </w:p>
          <w:p w14:paraId="14396077" w14:textId="77777777" w:rsidR="00DF2204" w:rsidRPr="00586537" w:rsidRDefault="00DF2204" w:rsidP="00AA56B3">
            <w:pPr>
              <w:spacing w:line="360" w:lineRule="auto"/>
              <w:ind w:left="311" w:hanging="311"/>
              <w:rPr>
                <w:rFonts w:ascii="Arial" w:hAnsi="Arial" w:cs="Arial"/>
                <w:sz w:val="18"/>
                <w:szCs w:val="18"/>
              </w:rPr>
            </w:pPr>
            <w:r w:rsidRPr="0058653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86537">
              <w:rPr>
                <w:rFonts w:ascii="Arial" w:hAnsi="Arial" w:cs="Arial"/>
                <w:sz w:val="18"/>
                <w:szCs w:val="18"/>
              </w:rPr>
              <w:t xml:space="preserve"> Handzeichen</w:t>
            </w:r>
          </w:p>
          <w:p w14:paraId="783668EE" w14:textId="77777777" w:rsidR="00DF2204" w:rsidRPr="00586537" w:rsidRDefault="00DF2204" w:rsidP="00AA56B3">
            <w:pPr>
              <w:spacing w:line="360" w:lineRule="auto"/>
              <w:ind w:left="311" w:hanging="311"/>
              <w:rPr>
                <w:rFonts w:ascii="Arial" w:hAnsi="Arial" w:cs="Arial"/>
                <w:sz w:val="18"/>
                <w:szCs w:val="18"/>
              </w:rPr>
            </w:pPr>
            <w:r w:rsidRPr="0058653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86537">
              <w:rPr>
                <w:rFonts w:ascii="Arial" w:hAnsi="Arial" w:cs="Arial"/>
                <w:sz w:val="18"/>
                <w:szCs w:val="18"/>
              </w:rPr>
              <w:t xml:space="preserve"> Sprechfunk</w:t>
            </w:r>
          </w:p>
          <w:p w14:paraId="5A645909" w14:textId="0881F110" w:rsidR="00DF2204" w:rsidRPr="00271FC9" w:rsidRDefault="00DF2204" w:rsidP="00AA56B3">
            <w:pPr>
              <w:spacing w:line="360" w:lineRule="auto"/>
              <w:ind w:left="311" w:hanging="311"/>
              <w:rPr>
                <w:rFonts w:ascii="Arial" w:hAnsi="Arial" w:cs="Arial"/>
              </w:rPr>
            </w:pPr>
            <w:r w:rsidRPr="0058653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86537">
              <w:rPr>
                <w:rFonts w:ascii="Arial" w:hAnsi="Arial" w:cs="Arial"/>
                <w:sz w:val="18"/>
                <w:szCs w:val="18"/>
              </w:rPr>
              <w:t xml:space="preserve"> Einweise</w:t>
            </w:r>
            <w:r w:rsidR="004F3D82">
              <w:rPr>
                <w:rFonts w:ascii="Arial" w:hAnsi="Arial" w:cs="Arial"/>
                <w:sz w:val="18"/>
                <w:szCs w:val="18"/>
              </w:rPr>
              <w:t>nde Person</w:t>
            </w:r>
          </w:p>
        </w:tc>
        <w:tc>
          <w:tcPr>
            <w:tcW w:w="5244" w:type="dxa"/>
          </w:tcPr>
          <w:p w14:paraId="56B8A1BC" w14:textId="77777777" w:rsidR="00DF2204" w:rsidRPr="00271FC9" w:rsidRDefault="00DF2204" w:rsidP="00AA56B3">
            <w:pPr>
              <w:spacing w:line="360" w:lineRule="auto"/>
              <w:ind w:left="311" w:hanging="311"/>
              <w:rPr>
                <w:rFonts w:ascii="Arial" w:hAnsi="Arial" w:cs="Arial"/>
                <w:b/>
                <w:bCs/>
              </w:rPr>
            </w:pPr>
            <w:r w:rsidRPr="00271FC9">
              <w:rPr>
                <w:rFonts w:ascii="Arial" w:hAnsi="Arial" w:cs="Arial"/>
                <w:b/>
                <w:bCs/>
              </w:rPr>
              <w:t>Tragfähigkeit Untergrund:</w:t>
            </w:r>
          </w:p>
          <w:p w14:paraId="04217F9E" w14:textId="45F9DBE4" w:rsidR="00DF2204" w:rsidRPr="00586537" w:rsidRDefault="00DF2204" w:rsidP="00AA56B3">
            <w:pPr>
              <w:spacing w:line="360" w:lineRule="auto"/>
              <w:ind w:left="311" w:hanging="311"/>
              <w:rPr>
                <w:rFonts w:ascii="Arial" w:hAnsi="Arial" w:cs="Arial"/>
                <w:sz w:val="18"/>
                <w:szCs w:val="18"/>
              </w:rPr>
            </w:pPr>
            <w:r w:rsidRPr="0058653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86537">
              <w:rPr>
                <w:rFonts w:ascii="Arial" w:hAnsi="Arial" w:cs="Arial"/>
                <w:sz w:val="18"/>
                <w:szCs w:val="18"/>
              </w:rPr>
              <w:t xml:space="preserve"> Bodengutachten liegt vor</w:t>
            </w:r>
            <w:r w:rsidR="004F3D8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4298D78" w14:textId="77777777" w:rsidR="00DF2204" w:rsidRPr="00271FC9" w:rsidRDefault="00DF2204" w:rsidP="00AA56B3">
            <w:pPr>
              <w:spacing w:line="360" w:lineRule="auto"/>
              <w:ind w:left="311" w:hanging="311"/>
              <w:rPr>
                <w:rFonts w:ascii="Arial" w:hAnsi="Arial" w:cs="Arial"/>
              </w:rPr>
            </w:pPr>
            <w:r w:rsidRPr="0058653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86537">
              <w:rPr>
                <w:rFonts w:ascii="Arial" w:hAnsi="Arial" w:cs="Arial"/>
                <w:sz w:val="18"/>
                <w:szCs w:val="18"/>
              </w:rPr>
              <w:t xml:space="preserve"> Unterbau nach Vorgabe Kranhersteller</w:t>
            </w:r>
          </w:p>
        </w:tc>
      </w:tr>
      <w:tr w:rsidR="00DF2204" w14:paraId="01CBE8EF" w14:textId="77777777" w:rsidTr="00271FC9">
        <w:trPr>
          <w:trHeight w:val="417"/>
        </w:trPr>
        <w:tc>
          <w:tcPr>
            <w:tcW w:w="10201" w:type="dxa"/>
            <w:gridSpan w:val="2"/>
            <w:shd w:val="clear" w:color="auto" w:fill="F2F2F2" w:themeFill="background1" w:themeFillShade="F2"/>
          </w:tcPr>
          <w:p w14:paraId="381E69C1" w14:textId="77777777" w:rsidR="00DF2204" w:rsidRPr="00271FC9" w:rsidRDefault="00DF2204" w:rsidP="00AA56B3">
            <w:pPr>
              <w:pStyle w:val="berschrift2"/>
              <w:rPr>
                <w:rFonts w:cs="Arial"/>
              </w:rPr>
            </w:pPr>
            <w:r w:rsidRPr="00586537">
              <w:rPr>
                <w:rFonts w:cs="Arial"/>
                <w:b/>
                <w:bCs/>
                <w:sz w:val="20"/>
                <w:szCs w:val="20"/>
              </w:rPr>
              <w:t>Hubarbeitsbühne</w:t>
            </w:r>
            <w:r w:rsidRPr="00271FC9">
              <w:rPr>
                <w:rFonts w:cs="Arial"/>
              </w:rPr>
              <w:t xml:space="preserve"> </w:t>
            </w:r>
            <w:r w:rsidRPr="00271FC9">
              <w:rPr>
                <w:rFonts w:cs="Arial"/>
                <w:i/>
                <w:iCs/>
                <w:sz w:val="20"/>
                <w:szCs w:val="20"/>
              </w:rPr>
              <w:t xml:space="preserve">(Qualifikation, schriftl. Beauftragung, Unterweisung, </w:t>
            </w:r>
            <w:proofErr w:type="spellStart"/>
            <w:r w:rsidRPr="00271FC9">
              <w:rPr>
                <w:rFonts w:cs="Arial"/>
                <w:i/>
                <w:iCs/>
                <w:sz w:val="20"/>
                <w:szCs w:val="20"/>
              </w:rPr>
              <w:t>PSAgA</w:t>
            </w:r>
            <w:proofErr w:type="spellEnd"/>
            <w:r w:rsidRPr="00271FC9">
              <w:rPr>
                <w:rFonts w:cs="Arial"/>
                <w:i/>
                <w:iCs/>
                <w:sz w:val="20"/>
                <w:szCs w:val="20"/>
              </w:rPr>
              <w:t>)</w:t>
            </w:r>
          </w:p>
        </w:tc>
      </w:tr>
      <w:tr w:rsidR="00DF2204" w14:paraId="6CC713E2" w14:textId="77777777" w:rsidTr="00271FC9">
        <w:tc>
          <w:tcPr>
            <w:tcW w:w="4957" w:type="dxa"/>
          </w:tcPr>
          <w:p w14:paraId="06B3C7CF" w14:textId="77777777" w:rsidR="00DF2204" w:rsidRPr="00586537" w:rsidRDefault="00DF2204" w:rsidP="00AA56B3">
            <w:pPr>
              <w:spacing w:line="276" w:lineRule="auto"/>
              <w:ind w:left="594" w:hanging="594"/>
              <w:rPr>
                <w:rFonts w:ascii="Arial" w:hAnsi="Arial" w:cs="Arial"/>
                <w:sz w:val="18"/>
                <w:szCs w:val="18"/>
              </w:rPr>
            </w:pPr>
            <w:r w:rsidRPr="00586537">
              <w:rPr>
                <w:rFonts w:ascii="Arial" w:hAnsi="Arial" w:cs="Arial"/>
                <w:sz w:val="18"/>
                <w:szCs w:val="18"/>
              </w:rPr>
              <w:t xml:space="preserve">Art: </w:t>
            </w:r>
            <w:r w:rsidRPr="00586537">
              <w:rPr>
                <w:rFonts w:ascii="Arial" w:hAnsi="Arial" w:cs="Arial"/>
                <w:sz w:val="18"/>
                <w:szCs w:val="18"/>
              </w:rPr>
              <w:tab/>
            </w:r>
            <w:r w:rsidRPr="0058653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86537">
              <w:rPr>
                <w:rFonts w:ascii="Arial" w:hAnsi="Arial" w:cs="Arial"/>
                <w:sz w:val="18"/>
                <w:szCs w:val="18"/>
              </w:rPr>
              <w:t xml:space="preserve"> Scherenbühne</w:t>
            </w:r>
            <w:r w:rsidRPr="00586537">
              <w:rPr>
                <w:rFonts w:ascii="Arial" w:hAnsi="Arial" w:cs="Arial"/>
                <w:sz w:val="18"/>
                <w:szCs w:val="18"/>
              </w:rPr>
              <w:br/>
            </w:r>
            <w:r w:rsidRPr="0058653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86537">
              <w:rPr>
                <w:rFonts w:ascii="Arial" w:hAnsi="Arial" w:cs="Arial"/>
                <w:sz w:val="18"/>
                <w:szCs w:val="18"/>
              </w:rPr>
              <w:t xml:space="preserve"> Ausleger-Teleskopbühne</w:t>
            </w:r>
          </w:p>
        </w:tc>
        <w:tc>
          <w:tcPr>
            <w:tcW w:w="5244" w:type="dxa"/>
          </w:tcPr>
          <w:p w14:paraId="3A04FF68" w14:textId="77777777" w:rsidR="00DF2204" w:rsidRPr="00586537" w:rsidRDefault="00DF2204" w:rsidP="00AA56B3">
            <w:pPr>
              <w:spacing w:line="276" w:lineRule="auto"/>
              <w:ind w:left="1418" w:hanging="1418"/>
              <w:rPr>
                <w:rFonts w:ascii="Arial" w:hAnsi="Arial" w:cs="Arial"/>
                <w:sz w:val="18"/>
                <w:szCs w:val="18"/>
              </w:rPr>
            </w:pPr>
            <w:r w:rsidRPr="00586537">
              <w:rPr>
                <w:rFonts w:ascii="Arial" w:hAnsi="Arial" w:cs="Arial"/>
                <w:sz w:val="18"/>
                <w:szCs w:val="18"/>
              </w:rPr>
              <w:t>Verwendung:</w:t>
            </w:r>
            <w:r w:rsidRPr="00586537">
              <w:rPr>
                <w:rFonts w:ascii="Arial" w:hAnsi="Arial" w:cs="Arial"/>
                <w:sz w:val="18"/>
                <w:szCs w:val="18"/>
              </w:rPr>
              <w:tab/>
            </w:r>
            <w:r w:rsidRPr="0058653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86537">
              <w:rPr>
                <w:rFonts w:ascii="Arial" w:hAnsi="Arial" w:cs="Arial"/>
                <w:sz w:val="18"/>
                <w:szCs w:val="18"/>
              </w:rPr>
              <w:t xml:space="preserve"> innen</w:t>
            </w:r>
            <w:r w:rsidRPr="00586537">
              <w:rPr>
                <w:rFonts w:ascii="Arial" w:hAnsi="Arial" w:cs="Arial"/>
                <w:sz w:val="18"/>
                <w:szCs w:val="18"/>
              </w:rPr>
              <w:br/>
            </w:r>
            <w:r w:rsidRPr="0058653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86537">
              <w:rPr>
                <w:rFonts w:ascii="Arial" w:hAnsi="Arial" w:cs="Arial"/>
                <w:sz w:val="18"/>
                <w:szCs w:val="18"/>
              </w:rPr>
              <w:t xml:space="preserve"> außen</w:t>
            </w:r>
          </w:p>
        </w:tc>
      </w:tr>
      <w:tr w:rsidR="00DF2204" w14:paraId="7B65B5BD" w14:textId="77777777" w:rsidTr="00271FC9">
        <w:tc>
          <w:tcPr>
            <w:tcW w:w="10201" w:type="dxa"/>
            <w:gridSpan w:val="2"/>
          </w:tcPr>
          <w:p w14:paraId="2C52B13A" w14:textId="1C483383" w:rsidR="00DF2204" w:rsidRPr="00586537" w:rsidRDefault="00DF2204" w:rsidP="00AA56B3">
            <w:pPr>
              <w:spacing w:line="276" w:lineRule="auto"/>
              <w:ind w:left="1418" w:hanging="1418"/>
              <w:rPr>
                <w:rFonts w:ascii="Arial" w:hAnsi="Arial" w:cs="Arial"/>
                <w:sz w:val="18"/>
                <w:szCs w:val="18"/>
              </w:rPr>
            </w:pPr>
            <w:r w:rsidRPr="00586537">
              <w:rPr>
                <w:rFonts w:ascii="Arial" w:hAnsi="Arial" w:cs="Arial"/>
                <w:sz w:val="18"/>
                <w:szCs w:val="18"/>
              </w:rPr>
              <w:t>Fahrwege:</w:t>
            </w:r>
            <w:r w:rsidRPr="00586537">
              <w:rPr>
                <w:rFonts w:ascii="Arial" w:hAnsi="Arial" w:cs="Arial"/>
                <w:sz w:val="18"/>
                <w:szCs w:val="18"/>
              </w:rPr>
              <w:tab/>
            </w:r>
            <w:r w:rsidRPr="0058653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86537">
              <w:rPr>
                <w:rFonts w:ascii="Arial" w:hAnsi="Arial" w:cs="Arial"/>
                <w:sz w:val="18"/>
                <w:szCs w:val="18"/>
              </w:rPr>
              <w:t xml:space="preserve"> eben, frei von Unebenheiten und Bodenöffnungen</w:t>
            </w:r>
            <w:r w:rsidRPr="00586537">
              <w:rPr>
                <w:rFonts w:ascii="Arial" w:hAnsi="Arial" w:cs="Arial"/>
                <w:sz w:val="18"/>
                <w:szCs w:val="18"/>
              </w:rPr>
              <w:br/>
            </w:r>
            <w:r w:rsidRPr="0058653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86537">
              <w:rPr>
                <w:rFonts w:ascii="Arial" w:hAnsi="Arial" w:cs="Arial"/>
                <w:sz w:val="18"/>
                <w:szCs w:val="18"/>
              </w:rPr>
              <w:t xml:space="preserve"> eben, Bodenöffnungen vorhanden </w:t>
            </w:r>
            <w:r w:rsidRPr="00586537">
              <w:rPr>
                <w:rFonts w:ascii="Arial" w:hAnsi="Arial" w:cs="Arial"/>
                <w:sz w:val="18"/>
                <w:szCs w:val="18"/>
              </w:rPr>
              <w:sym w:font="Wingdings 3" w:char="F067"/>
            </w:r>
            <w:r w:rsidRPr="00586537">
              <w:rPr>
                <w:rFonts w:ascii="Arial" w:hAnsi="Arial" w:cs="Arial"/>
                <w:sz w:val="18"/>
                <w:szCs w:val="18"/>
              </w:rPr>
              <w:t xml:space="preserve"> befahrbar abdecken, evtl. Anfahrschutz</w:t>
            </w:r>
            <w:r w:rsidRPr="00586537">
              <w:rPr>
                <w:rFonts w:ascii="Arial" w:hAnsi="Arial" w:cs="Arial"/>
                <w:sz w:val="18"/>
                <w:szCs w:val="18"/>
              </w:rPr>
              <w:br/>
            </w:r>
            <w:r w:rsidRPr="0058653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86537">
              <w:rPr>
                <w:rFonts w:ascii="Arial" w:hAnsi="Arial" w:cs="Arial"/>
                <w:sz w:val="18"/>
                <w:szCs w:val="18"/>
              </w:rPr>
              <w:t xml:space="preserve"> Arbeitsbereich/Fahrweg absperren und kontrollieren</w:t>
            </w:r>
          </w:p>
        </w:tc>
      </w:tr>
      <w:tr w:rsidR="00DF2204" w14:paraId="1F9C79D3" w14:textId="77777777" w:rsidTr="00271FC9">
        <w:tc>
          <w:tcPr>
            <w:tcW w:w="10201" w:type="dxa"/>
            <w:gridSpan w:val="2"/>
          </w:tcPr>
          <w:p w14:paraId="07FA124B" w14:textId="058A2785" w:rsidR="00DF2204" w:rsidRPr="00586537" w:rsidRDefault="00DF2204" w:rsidP="00AA56B3">
            <w:pPr>
              <w:spacing w:line="276" w:lineRule="auto"/>
              <w:ind w:left="3146" w:hanging="3146"/>
              <w:rPr>
                <w:rFonts w:ascii="Arial" w:hAnsi="Arial" w:cs="Arial"/>
                <w:sz w:val="18"/>
                <w:szCs w:val="18"/>
              </w:rPr>
            </w:pPr>
            <w:r w:rsidRPr="00586537">
              <w:rPr>
                <w:rFonts w:ascii="Arial" w:hAnsi="Arial" w:cs="Arial"/>
                <w:sz w:val="18"/>
                <w:szCs w:val="18"/>
              </w:rPr>
              <w:t xml:space="preserve">Verbindungsmittel für </w:t>
            </w:r>
            <w:proofErr w:type="spellStart"/>
            <w:r w:rsidRPr="00586537">
              <w:rPr>
                <w:rFonts w:ascii="Arial" w:hAnsi="Arial" w:cs="Arial"/>
                <w:sz w:val="18"/>
                <w:szCs w:val="18"/>
              </w:rPr>
              <w:t>PSAgA</w:t>
            </w:r>
            <w:proofErr w:type="spellEnd"/>
            <w:r w:rsidRPr="00586537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586537">
              <w:rPr>
                <w:rFonts w:ascii="Arial" w:hAnsi="Arial" w:cs="Arial"/>
                <w:sz w:val="18"/>
                <w:szCs w:val="18"/>
              </w:rPr>
              <w:tab/>
            </w:r>
            <w:r w:rsidRPr="0058653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865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2380A">
              <w:rPr>
                <w:rFonts w:ascii="Arial" w:hAnsi="Arial" w:cs="Arial"/>
                <w:sz w:val="18"/>
                <w:szCs w:val="18"/>
              </w:rPr>
              <w:t xml:space="preserve">max. </w:t>
            </w:r>
            <w:r w:rsidRPr="00586537">
              <w:rPr>
                <w:rFonts w:ascii="Arial" w:hAnsi="Arial" w:cs="Arial"/>
                <w:sz w:val="18"/>
                <w:szCs w:val="18"/>
              </w:rPr>
              <w:t>1,8 m Länge</w:t>
            </w:r>
            <w:r w:rsidRPr="00586537">
              <w:rPr>
                <w:rFonts w:ascii="Arial" w:hAnsi="Arial" w:cs="Arial"/>
                <w:sz w:val="18"/>
                <w:szCs w:val="18"/>
              </w:rPr>
              <w:br/>
            </w:r>
            <w:r w:rsidRPr="0058653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86537">
              <w:rPr>
                <w:rFonts w:ascii="Arial" w:hAnsi="Arial" w:cs="Arial"/>
                <w:sz w:val="18"/>
                <w:szCs w:val="18"/>
              </w:rPr>
              <w:t xml:space="preserve"> Höhensicherungsgerät</w:t>
            </w:r>
            <w:r w:rsidRPr="00586537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58653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865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6537">
              <w:rPr>
                <w:rFonts w:ascii="Arial" w:hAnsi="Arial" w:cs="Arial"/>
                <w:iCs/>
                <w:sz w:val="18"/>
                <w:szCs w:val="18"/>
              </w:rPr>
              <w:t xml:space="preserve">nicht notwendig </w:t>
            </w:r>
            <w:r w:rsidRPr="00586537">
              <w:rPr>
                <w:rFonts w:ascii="Arial" w:hAnsi="Arial" w:cs="Arial"/>
                <w:i/>
                <w:sz w:val="18"/>
                <w:szCs w:val="18"/>
              </w:rPr>
              <w:t>(Begründung beilegen)</w:t>
            </w:r>
          </w:p>
        </w:tc>
      </w:tr>
      <w:tr w:rsidR="00DF2204" w14:paraId="094C4B67" w14:textId="77777777" w:rsidTr="00271FC9">
        <w:tc>
          <w:tcPr>
            <w:tcW w:w="4957" w:type="dxa"/>
          </w:tcPr>
          <w:p w14:paraId="50FA5E6E" w14:textId="77777777" w:rsidR="00DF2204" w:rsidRPr="00586537" w:rsidRDefault="00DF2204" w:rsidP="00AA56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6537">
              <w:rPr>
                <w:rFonts w:ascii="Arial" w:hAnsi="Arial" w:cs="Arial"/>
                <w:sz w:val="18"/>
                <w:szCs w:val="18"/>
              </w:rPr>
              <w:t>Lieferant:</w:t>
            </w:r>
          </w:p>
          <w:p w14:paraId="30058671" w14:textId="77777777" w:rsidR="00DF2204" w:rsidRPr="00586537" w:rsidRDefault="00DF2204" w:rsidP="00271FC9">
            <w:pPr>
              <w:tabs>
                <w:tab w:val="left" w:leader="underscore" w:pos="4082"/>
              </w:tabs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586537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244" w:type="dxa"/>
          </w:tcPr>
          <w:p w14:paraId="5F0366C7" w14:textId="77777777" w:rsidR="00DF2204" w:rsidRPr="00586537" w:rsidRDefault="00DF2204" w:rsidP="00AA56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6537">
              <w:rPr>
                <w:rFonts w:ascii="Arial" w:hAnsi="Arial" w:cs="Arial"/>
                <w:sz w:val="18"/>
                <w:szCs w:val="18"/>
              </w:rPr>
              <w:t>Einzuweisende Person:</w:t>
            </w:r>
          </w:p>
          <w:p w14:paraId="208AD64F" w14:textId="77777777" w:rsidR="00DF2204" w:rsidRPr="00586537" w:rsidRDefault="00DF2204" w:rsidP="00271FC9">
            <w:pPr>
              <w:tabs>
                <w:tab w:val="left" w:leader="underscore" w:pos="4082"/>
              </w:tabs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586537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F2204" w14:paraId="34693A81" w14:textId="77777777" w:rsidTr="00271FC9">
        <w:trPr>
          <w:trHeight w:val="322"/>
        </w:trPr>
        <w:tc>
          <w:tcPr>
            <w:tcW w:w="1020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F55275" w14:textId="77777777" w:rsidR="00DF2204" w:rsidRPr="00271FC9" w:rsidRDefault="00DF2204" w:rsidP="00AA56B3">
            <w:pPr>
              <w:pStyle w:val="berschrift2"/>
              <w:rPr>
                <w:rFonts w:cs="Arial"/>
              </w:rPr>
            </w:pPr>
            <w:r w:rsidRPr="00586537">
              <w:rPr>
                <w:rFonts w:cs="Arial"/>
                <w:b/>
                <w:bCs/>
                <w:sz w:val="20"/>
                <w:szCs w:val="20"/>
              </w:rPr>
              <w:t>Gerüst</w:t>
            </w:r>
            <w:r w:rsidRPr="00271FC9">
              <w:rPr>
                <w:rFonts w:cs="Arial"/>
              </w:rPr>
              <w:t xml:space="preserve"> </w:t>
            </w:r>
            <w:r w:rsidRPr="00271FC9">
              <w:rPr>
                <w:rFonts w:cs="Arial"/>
                <w:i/>
                <w:iCs/>
                <w:sz w:val="20"/>
                <w:szCs w:val="20"/>
              </w:rPr>
              <w:t>(Freigabe, Unterweisung, Inaugenscheinnahme-Checkliste)</w:t>
            </w:r>
          </w:p>
        </w:tc>
      </w:tr>
      <w:tr w:rsidR="00DF2204" w14:paraId="49D2A317" w14:textId="77777777" w:rsidTr="00271FC9">
        <w:tc>
          <w:tcPr>
            <w:tcW w:w="4957" w:type="dxa"/>
            <w:tcBorders>
              <w:bottom w:val="single" w:sz="4" w:space="0" w:color="auto"/>
              <w:right w:val="nil"/>
            </w:tcBorders>
          </w:tcPr>
          <w:p w14:paraId="43F64533" w14:textId="77777777" w:rsidR="00DF2204" w:rsidRPr="00586537" w:rsidRDefault="00DF2204" w:rsidP="00AA56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653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86537">
              <w:rPr>
                <w:rFonts w:ascii="Arial" w:hAnsi="Arial" w:cs="Arial"/>
                <w:sz w:val="18"/>
                <w:szCs w:val="18"/>
              </w:rPr>
              <w:t xml:space="preserve"> Eigenes Gerüst</w:t>
            </w:r>
          </w:p>
          <w:p w14:paraId="59C9834D" w14:textId="77777777" w:rsidR="00DF2204" w:rsidRPr="00586537" w:rsidRDefault="00DF2204" w:rsidP="00AA56B3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86537">
              <w:rPr>
                <w:rFonts w:ascii="Arial" w:hAnsi="Arial" w:cs="Arial"/>
                <w:i/>
                <w:sz w:val="18"/>
                <w:szCs w:val="18"/>
              </w:rPr>
              <w:t>(Plan für Auf-, Um- und Abbau ist beigefügt)</w:t>
            </w:r>
          </w:p>
        </w:tc>
        <w:tc>
          <w:tcPr>
            <w:tcW w:w="5244" w:type="dxa"/>
            <w:tcBorders>
              <w:left w:val="nil"/>
              <w:bottom w:val="single" w:sz="4" w:space="0" w:color="auto"/>
            </w:tcBorders>
          </w:tcPr>
          <w:p w14:paraId="22BF0FA5" w14:textId="77777777" w:rsidR="00DF2204" w:rsidRPr="00586537" w:rsidRDefault="00DF2204" w:rsidP="00AA56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653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86537">
              <w:rPr>
                <w:rFonts w:ascii="Arial" w:hAnsi="Arial" w:cs="Arial"/>
                <w:sz w:val="18"/>
                <w:szCs w:val="18"/>
              </w:rPr>
              <w:t xml:space="preserve"> Aufbau nach Regelausführung</w:t>
            </w:r>
          </w:p>
          <w:p w14:paraId="16C7EB49" w14:textId="77777777" w:rsidR="00DF2204" w:rsidRPr="00586537" w:rsidRDefault="00DF2204" w:rsidP="00AA56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653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86537">
              <w:rPr>
                <w:rFonts w:ascii="Arial" w:hAnsi="Arial" w:cs="Arial"/>
                <w:sz w:val="18"/>
                <w:szCs w:val="18"/>
              </w:rPr>
              <w:t xml:space="preserve"> Aufbau nach Standsicherheitsnachweis</w:t>
            </w:r>
          </w:p>
          <w:p w14:paraId="0E9A07CB" w14:textId="77777777" w:rsidR="00DF2204" w:rsidRPr="00586537" w:rsidRDefault="00DF2204" w:rsidP="00AA56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6537">
              <w:rPr>
                <w:rFonts w:ascii="Arial" w:hAnsi="Arial" w:cs="Arial"/>
                <w:sz w:val="18"/>
                <w:szCs w:val="18"/>
              </w:rPr>
              <w:t>Fachkundige Person:</w:t>
            </w:r>
          </w:p>
          <w:p w14:paraId="4629BA08" w14:textId="77777777" w:rsidR="00DF2204" w:rsidRPr="00271FC9" w:rsidRDefault="00DF2204" w:rsidP="00271FC9">
            <w:pPr>
              <w:tabs>
                <w:tab w:val="left" w:leader="underscore" w:pos="4082"/>
              </w:tabs>
              <w:spacing w:line="276" w:lineRule="auto"/>
              <w:rPr>
                <w:rFonts w:ascii="Arial" w:hAnsi="Arial" w:cs="Arial"/>
              </w:rPr>
            </w:pPr>
            <w:r w:rsidRPr="00271FC9">
              <w:rPr>
                <w:rFonts w:ascii="Arial" w:hAnsi="Arial" w:cs="Arial"/>
              </w:rPr>
              <w:tab/>
            </w:r>
          </w:p>
        </w:tc>
      </w:tr>
      <w:tr w:rsidR="00DF2204" w14:paraId="7526818E" w14:textId="77777777" w:rsidTr="00271FC9">
        <w:tc>
          <w:tcPr>
            <w:tcW w:w="4957" w:type="dxa"/>
            <w:tcBorders>
              <w:right w:val="nil"/>
            </w:tcBorders>
          </w:tcPr>
          <w:p w14:paraId="30C78F8F" w14:textId="77777777" w:rsidR="00DF2204" w:rsidRPr="00586537" w:rsidRDefault="00DF2204" w:rsidP="00AA56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653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86537">
              <w:rPr>
                <w:rFonts w:ascii="Arial" w:hAnsi="Arial" w:cs="Arial"/>
                <w:sz w:val="18"/>
                <w:szCs w:val="18"/>
              </w:rPr>
              <w:t xml:space="preserve"> Fremdes Gerüst </w:t>
            </w:r>
            <w:r w:rsidRPr="00586537">
              <w:rPr>
                <w:rFonts w:ascii="Arial" w:hAnsi="Arial" w:cs="Arial"/>
                <w:i/>
                <w:sz w:val="18"/>
                <w:szCs w:val="18"/>
              </w:rPr>
              <w:t>(Plan für den Gebrauch ist beigefügt)</w:t>
            </w:r>
            <w:r w:rsidRPr="0058653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2DB317F" w14:textId="620EA4C5" w:rsidR="00DF2204" w:rsidRPr="00586537" w:rsidRDefault="00DF2204" w:rsidP="00AA56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6537">
              <w:rPr>
                <w:rFonts w:ascii="Arial" w:hAnsi="Arial" w:cs="Arial"/>
                <w:sz w:val="18"/>
                <w:szCs w:val="18"/>
              </w:rPr>
              <w:t>Gerüstersteller:</w:t>
            </w:r>
            <w:r w:rsidR="00117373">
              <w:rPr>
                <w:rFonts w:ascii="Arial" w:hAnsi="Arial" w:cs="Arial"/>
                <w:sz w:val="18"/>
                <w:szCs w:val="18"/>
              </w:rPr>
              <w:br/>
            </w:r>
          </w:p>
          <w:p w14:paraId="5E06B917" w14:textId="77777777" w:rsidR="00DF2204" w:rsidRPr="00586537" w:rsidRDefault="00DF2204" w:rsidP="00586537">
            <w:pPr>
              <w:tabs>
                <w:tab w:val="left" w:leader="underscore" w:pos="4082"/>
              </w:tabs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586537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244" w:type="dxa"/>
            <w:tcBorders>
              <w:left w:val="nil"/>
            </w:tcBorders>
          </w:tcPr>
          <w:p w14:paraId="42F78D2F" w14:textId="77777777" w:rsidR="00DF2204" w:rsidRPr="00586537" w:rsidRDefault="00DF2204" w:rsidP="00AA56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653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86537">
              <w:rPr>
                <w:rFonts w:ascii="Arial" w:hAnsi="Arial" w:cs="Arial"/>
                <w:sz w:val="18"/>
                <w:szCs w:val="18"/>
              </w:rPr>
              <w:t xml:space="preserve"> Protokoll der Abnahmeprüfung liegt vor</w:t>
            </w:r>
          </w:p>
          <w:p w14:paraId="6EDB15A3" w14:textId="77777777" w:rsidR="00DF2204" w:rsidRPr="00586537" w:rsidRDefault="00DF2204" w:rsidP="00AA56B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6537">
              <w:rPr>
                <w:rFonts w:ascii="Arial" w:hAnsi="Arial" w:cs="Arial"/>
                <w:sz w:val="18"/>
                <w:szCs w:val="18"/>
              </w:rPr>
              <w:t>Qualifizierte Person:</w:t>
            </w:r>
          </w:p>
          <w:p w14:paraId="65D9F204" w14:textId="66D404A3" w:rsidR="00DF2204" w:rsidRPr="00586537" w:rsidRDefault="00117373" w:rsidP="00586537">
            <w:pPr>
              <w:tabs>
                <w:tab w:val="left" w:leader="underscore" w:pos="4082"/>
              </w:tabs>
              <w:spacing w:after="12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DF2204" w:rsidRPr="00586537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14:paraId="69842AF6" w14:textId="3B263949" w:rsidR="00047084" w:rsidRDefault="00047084"/>
    <w:p w14:paraId="563A165C" w14:textId="77777777" w:rsidR="00C41292" w:rsidRDefault="00C41292"/>
    <w:tbl>
      <w:tblPr>
        <w:tblStyle w:val="Tabellenraster"/>
        <w:tblpPr w:leftFromText="141" w:rightFromText="141" w:vertAnchor="page" w:horzAnchor="margin" w:tblpY="2454"/>
        <w:tblW w:w="10201" w:type="dxa"/>
        <w:tblLook w:val="04A0" w:firstRow="1" w:lastRow="0" w:firstColumn="1" w:lastColumn="0" w:noHBand="0" w:noVBand="1"/>
      </w:tblPr>
      <w:tblGrid>
        <w:gridCol w:w="4957"/>
        <w:gridCol w:w="5244"/>
      </w:tblGrid>
      <w:tr w:rsidR="00607502" w:rsidRPr="00586537" w14:paraId="5C9B95CC" w14:textId="77777777" w:rsidTr="00BF1078">
        <w:trPr>
          <w:trHeight w:val="400"/>
        </w:trPr>
        <w:tc>
          <w:tcPr>
            <w:tcW w:w="1020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A615B4" w14:textId="77777777" w:rsidR="00607502" w:rsidRPr="00586537" w:rsidRDefault="00607502" w:rsidP="00BF1078">
            <w:pPr>
              <w:pStyle w:val="berschrift2"/>
              <w:pageBreakBefore/>
              <w:rPr>
                <w:rFonts w:cs="Arial"/>
                <w:sz w:val="20"/>
                <w:szCs w:val="20"/>
              </w:rPr>
            </w:pPr>
            <w:r w:rsidRPr="00586537">
              <w:rPr>
                <w:rFonts w:cs="Arial"/>
                <w:b/>
                <w:bCs/>
                <w:sz w:val="20"/>
                <w:szCs w:val="20"/>
              </w:rPr>
              <w:lastRenderedPageBreak/>
              <w:t>Fahrbare Arbeitsbühne (Rollgerüst)</w:t>
            </w:r>
            <w:r w:rsidRPr="00586537">
              <w:rPr>
                <w:rFonts w:cs="Arial"/>
                <w:sz w:val="20"/>
                <w:szCs w:val="20"/>
              </w:rPr>
              <w:t xml:space="preserve"> </w:t>
            </w:r>
            <w:r w:rsidRPr="00586537">
              <w:rPr>
                <w:rFonts w:cs="Arial"/>
                <w:i/>
                <w:iCs/>
                <w:sz w:val="20"/>
                <w:szCs w:val="20"/>
              </w:rPr>
              <w:t>(Unterweisung, Checkliste)</w:t>
            </w:r>
            <w:r w:rsidRPr="00586537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607502" w:rsidRPr="00586537" w14:paraId="10A72562" w14:textId="77777777" w:rsidTr="00BF1078">
        <w:tc>
          <w:tcPr>
            <w:tcW w:w="4957" w:type="dxa"/>
            <w:tcBorders>
              <w:right w:val="nil"/>
            </w:tcBorders>
          </w:tcPr>
          <w:p w14:paraId="57CE933E" w14:textId="7599FCA4" w:rsidR="00607502" w:rsidRPr="00586537" w:rsidRDefault="00B9450D" w:rsidP="00BF10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586537">
              <w:rPr>
                <w:rFonts w:ascii="Arial" w:hAnsi="Arial" w:cs="Arial"/>
                <w:sz w:val="18"/>
                <w:szCs w:val="18"/>
              </w:rPr>
              <w:t xml:space="preserve">otwendiges </w:t>
            </w:r>
            <w:r w:rsidR="00607502" w:rsidRPr="00586537">
              <w:rPr>
                <w:rFonts w:ascii="Arial" w:hAnsi="Arial" w:cs="Arial"/>
                <w:sz w:val="18"/>
                <w:szCs w:val="18"/>
              </w:rPr>
              <w:t>Zubehör:</w:t>
            </w:r>
            <w:r w:rsidR="00607502" w:rsidRPr="00586537">
              <w:rPr>
                <w:rFonts w:ascii="Arial" w:hAnsi="Arial" w:cs="Arial"/>
                <w:sz w:val="18"/>
                <w:szCs w:val="18"/>
              </w:rPr>
              <w:br/>
            </w:r>
            <w:r w:rsidR="00607502" w:rsidRPr="00586537">
              <w:rPr>
                <w:rFonts w:ascii="Arial" w:hAnsi="Arial" w:cs="Arial"/>
                <w:i/>
                <w:sz w:val="18"/>
                <w:szCs w:val="18"/>
              </w:rPr>
              <w:t>(z.</w:t>
            </w:r>
            <w:r w:rsidR="0060750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607502" w:rsidRPr="00586537">
              <w:rPr>
                <w:rFonts w:ascii="Arial" w:hAnsi="Arial" w:cs="Arial"/>
                <w:i/>
                <w:sz w:val="18"/>
                <w:szCs w:val="18"/>
              </w:rPr>
              <w:t>B. aufgrund der erforderlichen Standhöhe)</w:t>
            </w:r>
          </w:p>
        </w:tc>
        <w:tc>
          <w:tcPr>
            <w:tcW w:w="5244" w:type="dxa"/>
            <w:tcBorders>
              <w:left w:val="nil"/>
            </w:tcBorders>
          </w:tcPr>
          <w:p w14:paraId="2AF38D16" w14:textId="77777777" w:rsidR="00607502" w:rsidRPr="00586537" w:rsidRDefault="00607502" w:rsidP="00BF10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653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86537">
              <w:rPr>
                <w:rFonts w:ascii="Arial" w:hAnsi="Arial" w:cs="Arial"/>
                <w:sz w:val="18"/>
                <w:szCs w:val="18"/>
              </w:rPr>
              <w:t xml:space="preserve"> Standverbreiterung</w:t>
            </w:r>
          </w:p>
          <w:p w14:paraId="5C785D7B" w14:textId="77777777" w:rsidR="00607502" w:rsidRPr="00586537" w:rsidRDefault="00607502" w:rsidP="00BF107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653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865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6537">
              <w:rPr>
                <w:rFonts w:ascii="Arial" w:hAnsi="Arial" w:cs="Arial"/>
                <w:sz w:val="18"/>
                <w:szCs w:val="18"/>
              </w:rPr>
              <w:t>Ballastierung</w:t>
            </w:r>
            <w:proofErr w:type="spellEnd"/>
          </w:p>
        </w:tc>
      </w:tr>
      <w:tr w:rsidR="00607502" w:rsidRPr="00586537" w14:paraId="510B379F" w14:textId="77777777" w:rsidTr="00BF1078">
        <w:tc>
          <w:tcPr>
            <w:tcW w:w="10201" w:type="dxa"/>
            <w:gridSpan w:val="2"/>
          </w:tcPr>
          <w:p w14:paraId="7751D114" w14:textId="77777777" w:rsidR="00607502" w:rsidRPr="00586537" w:rsidRDefault="00607502" w:rsidP="00BF107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8653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86537">
              <w:rPr>
                <w:rFonts w:ascii="Arial" w:hAnsi="Arial" w:cs="Arial"/>
                <w:sz w:val="18"/>
                <w:szCs w:val="18"/>
              </w:rPr>
              <w:t xml:space="preserve"> Aufbau- und Verwendungsanleitung (</w:t>
            </w:r>
            <w:proofErr w:type="spellStart"/>
            <w:r w:rsidRPr="00586537">
              <w:rPr>
                <w:rFonts w:ascii="Arial" w:hAnsi="Arial" w:cs="Arial"/>
                <w:sz w:val="18"/>
                <w:szCs w:val="18"/>
              </w:rPr>
              <w:t>AuV</w:t>
            </w:r>
            <w:proofErr w:type="spellEnd"/>
            <w:r w:rsidRPr="00586537">
              <w:rPr>
                <w:rFonts w:ascii="Arial" w:hAnsi="Arial" w:cs="Arial"/>
                <w:sz w:val="18"/>
                <w:szCs w:val="18"/>
              </w:rPr>
              <w:t>) liegt vor Ort vor</w:t>
            </w:r>
          </w:p>
          <w:p w14:paraId="18CEDA1D" w14:textId="77777777" w:rsidR="00607502" w:rsidRPr="00586537" w:rsidRDefault="00607502" w:rsidP="00BF107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8653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86537">
              <w:rPr>
                <w:rFonts w:ascii="Arial" w:hAnsi="Arial" w:cs="Arial"/>
                <w:sz w:val="18"/>
                <w:szCs w:val="18"/>
              </w:rPr>
              <w:t xml:space="preserve"> nach </w:t>
            </w:r>
            <w:proofErr w:type="spellStart"/>
            <w:r w:rsidRPr="00586537">
              <w:rPr>
                <w:rFonts w:ascii="Arial" w:hAnsi="Arial" w:cs="Arial"/>
                <w:sz w:val="18"/>
                <w:szCs w:val="18"/>
              </w:rPr>
              <w:t>AuV</w:t>
            </w:r>
            <w:proofErr w:type="spellEnd"/>
            <w:r w:rsidRPr="00586537">
              <w:rPr>
                <w:rFonts w:ascii="Arial" w:hAnsi="Arial" w:cs="Arial"/>
                <w:sz w:val="18"/>
                <w:szCs w:val="18"/>
              </w:rPr>
              <w:t xml:space="preserve"> vollständig aufgebaut</w:t>
            </w:r>
          </w:p>
          <w:p w14:paraId="52924919" w14:textId="77777777" w:rsidR="00607502" w:rsidRPr="00586537" w:rsidRDefault="00607502" w:rsidP="00BF107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8653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86537">
              <w:rPr>
                <w:rFonts w:ascii="Arial" w:hAnsi="Arial" w:cs="Arial"/>
                <w:sz w:val="18"/>
                <w:szCs w:val="18"/>
              </w:rPr>
              <w:t xml:space="preserve"> 3-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586537">
              <w:rPr>
                <w:rFonts w:ascii="Arial" w:hAnsi="Arial" w:cs="Arial"/>
                <w:sz w:val="18"/>
                <w:szCs w:val="18"/>
              </w:rPr>
              <w:t>eiliger Seitenschutz auf Arbeitsebene</w:t>
            </w:r>
          </w:p>
        </w:tc>
      </w:tr>
      <w:tr w:rsidR="00607502" w:rsidRPr="00586537" w14:paraId="5C1227AB" w14:textId="77777777" w:rsidTr="00BF1078">
        <w:tc>
          <w:tcPr>
            <w:tcW w:w="10201" w:type="dxa"/>
            <w:gridSpan w:val="2"/>
            <w:shd w:val="clear" w:color="auto" w:fill="F2F2F2" w:themeFill="background1" w:themeFillShade="F2"/>
          </w:tcPr>
          <w:p w14:paraId="3661AC0C" w14:textId="77777777" w:rsidR="00607502" w:rsidRPr="00586537" w:rsidRDefault="00607502" w:rsidP="00BF1078">
            <w:pPr>
              <w:pStyle w:val="berschrift2"/>
              <w:rPr>
                <w:rFonts w:cs="Arial"/>
                <w:sz w:val="20"/>
                <w:szCs w:val="20"/>
              </w:rPr>
            </w:pPr>
            <w:r w:rsidRPr="00586537">
              <w:rPr>
                <w:rFonts w:cs="Arial"/>
                <w:b/>
                <w:bCs/>
                <w:sz w:val="20"/>
                <w:szCs w:val="20"/>
              </w:rPr>
              <w:t>Leiter</w:t>
            </w:r>
            <w:r w:rsidRPr="00586537">
              <w:rPr>
                <w:rFonts w:cs="Arial"/>
                <w:sz w:val="20"/>
                <w:szCs w:val="20"/>
              </w:rPr>
              <w:t xml:space="preserve"> </w:t>
            </w:r>
            <w:r w:rsidRPr="00586537">
              <w:rPr>
                <w:rFonts w:cs="Arial"/>
                <w:i/>
                <w:sz w:val="20"/>
                <w:szCs w:val="20"/>
              </w:rPr>
              <w:t>(Nachweis, dass andere, sicherere Arbeitsmittel nicht möglich sind)</w:t>
            </w:r>
          </w:p>
        </w:tc>
      </w:tr>
      <w:tr w:rsidR="00607502" w:rsidRPr="00586537" w14:paraId="520B9D66" w14:textId="77777777" w:rsidTr="00BF1078">
        <w:tc>
          <w:tcPr>
            <w:tcW w:w="4957" w:type="dxa"/>
            <w:tcBorders>
              <w:bottom w:val="nil"/>
            </w:tcBorders>
          </w:tcPr>
          <w:p w14:paraId="3F88A6C2" w14:textId="77777777" w:rsidR="00607502" w:rsidRPr="00586537" w:rsidRDefault="00607502" w:rsidP="00BF107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8653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86537">
              <w:rPr>
                <w:rFonts w:ascii="Arial" w:hAnsi="Arial" w:cs="Arial"/>
                <w:sz w:val="18"/>
                <w:szCs w:val="18"/>
              </w:rPr>
              <w:t xml:space="preserve"> Verkehrsweg</w:t>
            </w:r>
            <w:r w:rsidRPr="00586537">
              <w:rPr>
                <w:rFonts w:ascii="Arial" w:hAnsi="Arial" w:cs="Arial"/>
                <w:sz w:val="18"/>
                <w:szCs w:val="18"/>
              </w:rPr>
              <w:br/>
            </w:r>
            <w:r w:rsidRPr="0058653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86537">
              <w:rPr>
                <w:rFonts w:ascii="Arial" w:hAnsi="Arial" w:cs="Arial"/>
                <w:sz w:val="18"/>
                <w:szCs w:val="18"/>
              </w:rPr>
              <w:t xml:space="preserve"> Arbeitsplatz </w:t>
            </w:r>
            <w:r w:rsidRPr="00586537">
              <w:rPr>
                <w:rFonts w:ascii="Arial" w:hAnsi="Arial" w:cs="Arial"/>
                <w:i/>
                <w:sz w:val="18"/>
                <w:szCs w:val="18"/>
              </w:rPr>
              <w:t>(Stufe statt Sprosse)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78723FEF" w14:textId="77777777" w:rsidR="00607502" w:rsidRPr="00586537" w:rsidRDefault="00607502" w:rsidP="00BF1078">
            <w:pPr>
              <w:spacing w:line="360" w:lineRule="auto"/>
              <w:ind w:left="1169" w:hanging="1169"/>
              <w:rPr>
                <w:rFonts w:ascii="Arial" w:hAnsi="Arial" w:cs="Arial"/>
                <w:sz w:val="18"/>
                <w:szCs w:val="18"/>
              </w:rPr>
            </w:pPr>
            <w:r w:rsidRPr="00586537">
              <w:rPr>
                <w:rFonts w:ascii="Arial" w:hAnsi="Arial" w:cs="Arial"/>
                <w:sz w:val="18"/>
                <w:szCs w:val="18"/>
              </w:rPr>
              <w:t>Leiterart:</w:t>
            </w:r>
            <w:r w:rsidRPr="00586537">
              <w:rPr>
                <w:rFonts w:ascii="Arial" w:hAnsi="Arial" w:cs="Arial"/>
                <w:sz w:val="18"/>
                <w:szCs w:val="18"/>
              </w:rPr>
              <w:tab/>
            </w:r>
            <w:r w:rsidRPr="0058653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86537">
              <w:rPr>
                <w:rFonts w:ascii="Arial" w:hAnsi="Arial" w:cs="Arial"/>
                <w:sz w:val="18"/>
                <w:szCs w:val="18"/>
              </w:rPr>
              <w:t xml:space="preserve"> Anlegeleiter</w:t>
            </w:r>
            <w:r w:rsidRPr="00586537">
              <w:rPr>
                <w:rFonts w:ascii="Arial" w:hAnsi="Arial" w:cs="Arial"/>
                <w:sz w:val="18"/>
                <w:szCs w:val="18"/>
              </w:rPr>
              <w:br/>
            </w:r>
            <w:r w:rsidRPr="0058653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86537">
              <w:rPr>
                <w:rFonts w:ascii="Arial" w:hAnsi="Arial" w:cs="Arial"/>
                <w:sz w:val="18"/>
                <w:szCs w:val="18"/>
              </w:rPr>
              <w:t xml:space="preserve"> Stehleiter</w:t>
            </w:r>
          </w:p>
        </w:tc>
      </w:tr>
      <w:tr w:rsidR="00607502" w:rsidRPr="00586537" w14:paraId="42190643" w14:textId="77777777" w:rsidTr="00BF1078">
        <w:tc>
          <w:tcPr>
            <w:tcW w:w="10201" w:type="dxa"/>
            <w:gridSpan w:val="2"/>
            <w:tcBorders>
              <w:top w:val="nil"/>
            </w:tcBorders>
          </w:tcPr>
          <w:p w14:paraId="22A22959" w14:textId="77777777" w:rsidR="00607502" w:rsidRPr="00586537" w:rsidRDefault="00607502" w:rsidP="00BF1078">
            <w:pPr>
              <w:pStyle w:val="Listenabsatz"/>
              <w:numPr>
                <w:ilvl w:val="0"/>
                <w:numId w:val="5"/>
              </w:numPr>
              <w:tabs>
                <w:tab w:val="left" w:pos="1870"/>
              </w:tabs>
              <w:spacing w:line="360" w:lineRule="auto"/>
              <w:ind w:left="594" w:hanging="284"/>
              <w:rPr>
                <w:sz w:val="18"/>
                <w:szCs w:val="18"/>
              </w:rPr>
            </w:pPr>
            <w:r w:rsidRPr="00586537">
              <w:rPr>
                <w:sz w:val="18"/>
                <w:szCs w:val="18"/>
              </w:rPr>
              <w:t>Standhöhe:</w:t>
            </w:r>
            <w:r w:rsidRPr="00586537">
              <w:rPr>
                <w:sz w:val="18"/>
                <w:szCs w:val="18"/>
              </w:rPr>
              <w:tab/>
            </w:r>
            <w:r w:rsidRPr="00586537">
              <w:rPr>
                <w:sz w:val="18"/>
                <w:szCs w:val="18"/>
              </w:rPr>
              <w:sym w:font="Wingdings" w:char="F06F"/>
            </w:r>
            <w:r w:rsidRPr="00586537">
              <w:rPr>
                <w:sz w:val="18"/>
                <w:szCs w:val="18"/>
              </w:rPr>
              <w:t xml:space="preserve"> &lt; 2 m</w:t>
            </w:r>
            <w:r w:rsidRPr="00586537">
              <w:rPr>
                <w:sz w:val="18"/>
                <w:szCs w:val="18"/>
              </w:rPr>
              <w:br/>
            </w:r>
            <w:r w:rsidRPr="00586537">
              <w:rPr>
                <w:sz w:val="18"/>
                <w:szCs w:val="18"/>
              </w:rPr>
              <w:tab/>
            </w:r>
            <w:r w:rsidRPr="00586537">
              <w:rPr>
                <w:sz w:val="18"/>
                <w:szCs w:val="18"/>
              </w:rPr>
              <w:sym w:font="Wingdings" w:char="F06F"/>
            </w:r>
            <w:r w:rsidRPr="00586537">
              <w:rPr>
                <w:sz w:val="18"/>
                <w:szCs w:val="18"/>
              </w:rPr>
              <w:t xml:space="preserve"> &gt; 2 m </w:t>
            </w:r>
            <w:r w:rsidRPr="00586537">
              <w:rPr>
                <w:sz w:val="18"/>
                <w:szCs w:val="18"/>
              </w:rPr>
              <w:sym w:font="Wingdings 3" w:char="F067"/>
            </w:r>
            <w:r w:rsidRPr="00586537">
              <w:rPr>
                <w:sz w:val="18"/>
                <w:szCs w:val="18"/>
              </w:rPr>
              <w:t xml:space="preserve"> nur Arbeiten &lt; 2 h je Schicht</w:t>
            </w:r>
          </w:p>
        </w:tc>
      </w:tr>
      <w:tr w:rsidR="00607502" w:rsidRPr="00586537" w14:paraId="2F3F582E" w14:textId="77777777" w:rsidTr="00BF1078">
        <w:trPr>
          <w:trHeight w:val="365"/>
        </w:trPr>
        <w:tc>
          <w:tcPr>
            <w:tcW w:w="10201" w:type="dxa"/>
            <w:gridSpan w:val="2"/>
            <w:shd w:val="clear" w:color="auto" w:fill="F2F2F2" w:themeFill="background1" w:themeFillShade="F2"/>
          </w:tcPr>
          <w:p w14:paraId="55120464" w14:textId="77777777" w:rsidR="00607502" w:rsidRPr="00586537" w:rsidRDefault="00607502" w:rsidP="00BF1078">
            <w:pPr>
              <w:pStyle w:val="berschrift2"/>
              <w:rPr>
                <w:rFonts w:cs="Arial"/>
                <w:sz w:val="20"/>
                <w:szCs w:val="20"/>
              </w:rPr>
            </w:pPr>
            <w:r w:rsidRPr="00586537">
              <w:rPr>
                <w:rFonts w:cs="Arial"/>
                <w:b/>
                <w:bCs/>
                <w:sz w:val="20"/>
                <w:szCs w:val="20"/>
              </w:rPr>
              <w:t>Persönliche Schutzausrüstung gegen Absturz (</w:t>
            </w:r>
            <w:proofErr w:type="spellStart"/>
            <w:r w:rsidRPr="00586537">
              <w:rPr>
                <w:rFonts w:cs="Arial"/>
                <w:b/>
                <w:bCs/>
                <w:sz w:val="20"/>
                <w:szCs w:val="20"/>
              </w:rPr>
              <w:t>PSAgA</w:t>
            </w:r>
            <w:proofErr w:type="spellEnd"/>
            <w:r w:rsidRPr="00586537">
              <w:rPr>
                <w:rFonts w:cs="Arial"/>
                <w:b/>
                <w:bCs/>
                <w:sz w:val="20"/>
                <w:szCs w:val="20"/>
              </w:rPr>
              <w:t>)</w:t>
            </w:r>
            <w:r w:rsidRPr="00586537">
              <w:rPr>
                <w:rFonts w:cs="Arial"/>
                <w:sz w:val="20"/>
                <w:szCs w:val="20"/>
              </w:rPr>
              <w:t xml:space="preserve"> </w:t>
            </w:r>
            <w:r w:rsidRPr="00586537">
              <w:rPr>
                <w:rFonts w:cs="Arial"/>
                <w:sz w:val="20"/>
                <w:szCs w:val="20"/>
              </w:rPr>
              <w:br/>
            </w:r>
            <w:r w:rsidRPr="00586537">
              <w:rPr>
                <w:rFonts w:cs="Arial"/>
                <w:i/>
                <w:sz w:val="20"/>
                <w:szCs w:val="20"/>
              </w:rPr>
              <w:t>(Unterweisung in Theorie und Praxis, Rettungskonzept)</w:t>
            </w:r>
          </w:p>
        </w:tc>
      </w:tr>
      <w:tr w:rsidR="00607502" w:rsidRPr="00586537" w14:paraId="68B67092" w14:textId="77777777" w:rsidTr="00BF1078">
        <w:tc>
          <w:tcPr>
            <w:tcW w:w="4957" w:type="dxa"/>
          </w:tcPr>
          <w:p w14:paraId="2C26AD1C" w14:textId="77777777" w:rsidR="00607502" w:rsidRPr="00586537" w:rsidRDefault="00607502" w:rsidP="00BF1078">
            <w:pPr>
              <w:tabs>
                <w:tab w:val="left" w:pos="314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86537">
              <w:rPr>
                <w:rFonts w:ascii="Arial" w:hAnsi="Arial" w:cs="Arial"/>
                <w:sz w:val="18"/>
                <w:szCs w:val="18"/>
              </w:rPr>
              <w:t>In d</w:t>
            </w:r>
            <w:r>
              <w:rPr>
                <w:rFonts w:ascii="Arial" w:hAnsi="Arial" w:cs="Arial"/>
                <w:sz w:val="18"/>
                <w:szCs w:val="18"/>
              </w:rPr>
              <w:t>ie</w:t>
            </w:r>
            <w:r w:rsidRPr="00586537">
              <w:rPr>
                <w:rFonts w:ascii="Arial" w:hAnsi="Arial" w:cs="Arial"/>
                <w:sz w:val="18"/>
                <w:szCs w:val="18"/>
              </w:rPr>
              <w:t xml:space="preserve"> Verwendung unterwiesenes Personal:</w:t>
            </w:r>
          </w:p>
          <w:p w14:paraId="62CBE130" w14:textId="77777777" w:rsidR="00607502" w:rsidRPr="00586537" w:rsidRDefault="00607502" w:rsidP="00BF1078">
            <w:pPr>
              <w:tabs>
                <w:tab w:val="left" w:leader="underscore" w:pos="4082"/>
              </w:tabs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586537">
              <w:rPr>
                <w:rFonts w:ascii="Arial" w:hAnsi="Arial" w:cs="Arial"/>
                <w:sz w:val="18"/>
                <w:szCs w:val="18"/>
              </w:rPr>
              <w:tab/>
            </w:r>
          </w:p>
          <w:p w14:paraId="428ADC5C" w14:textId="77777777" w:rsidR="00607502" w:rsidRPr="00586537" w:rsidRDefault="00607502" w:rsidP="00BF1078">
            <w:pPr>
              <w:tabs>
                <w:tab w:val="left" w:leader="underscore" w:pos="4082"/>
              </w:tabs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586537">
              <w:rPr>
                <w:rFonts w:ascii="Arial" w:hAnsi="Arial" w:cs="Arial"/>
                <w:sz w:val="18"/>
                <w:szCs w:val="18"/>
              </w:rPr>
              <w:tab/>
            </w:r>
          </w:p>
          <w:p w14:paraId="64347ACE" w14:textId="77777777" w:rsidR="00607502" w:rsidRPr="00586537" w:rsidRDefault="00607502" w:rsidP="00BF1078">
            <w:pPr>
              <w:tabs>
                <w:tab w:val="left" w:pos="314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4" w:type="dxa"/>
          </w:tcPr>
          <w:p w14:paraId="4C581251" w14:textId="77777777" w:rsidR="00607502" w:rsidRPr="00586537" w:rsidRDefault="00607502" w:rsidP="00BF1078">
            <w:pPr>
              <w:tabs>
                <w:tab w:val="left" w:leader="underscore" w:pos="4082"/>
              </w:tabs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586537">
              <w:rPr>
                <w:rFonts w:ascii="Arial" w:hAnsi="Arial" w:cs="Arial"/>
                <w:sz w:val="18"/>
                <w:szCs w:val="18"/>
              </w:rPr>
              <w:tab/>
            </w:r>
          </w:p>
          <w:p w14:paraId="69C39353" w14:textId="77777777" w:rsidR="00607502" w:rsidRPr="00586537" w:rsidRDefault="00607502" w:rsidP="00BF1078">
            <w:pPr>
              <w:tabs>
                <w:tab w:val="left" w:leader="underscore" w:pos="4082"/>
              </w:tabs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586537">
              <w:rPr>
                <w:rFonts w:ascii="Arial" w:hAnsi="Arial" w:cs="Arial"/>
                <w:sz w:val="18"/>
                <w:szCs w:val="18"/>
              </w:rPr>
              <w:tab/>
            </w:r>
          </w:p>
          <w:p w14:paraId="0EF7D88F" w14:textId="77777777" w:rsidR="00607502" w:rsidRPr="00586537" w:rsidRDefault="00607502" w:rsidP="00BF1078">
            <w:pPr>
              <w:tabs>
                <w:tab w:val="left" w:leader="underscore" w:pos="4082"/>
              </w:tabs>
              <w:spacing w:before="120" w:after="120" w:line="276" w:lineRule="auto"/>
              <w:rPr>
                <w:rFonts w:ascii="Arial" w:hAnsi="Arial" w:cs="Arial"/>
                <w:sz w:val="18"/>
                <w:szCs w:val="18"/>
              </w:rPr>
            </w:pPr>
            <w:r w:rsidRPr="00586537">
              <w:rPr>
                <w:rFonts w:ascii="Arial" w:hAnsi="Arial" w:cs="Arial"/>
                <w:sz w:val="18"/>
                <w:szCs w:val="18"/>
              </w:rPr>
              <w:tab/>
            </w:r>
          </w:p>
          <w:p w14:paraId="553B8DA9" w14:textId="77777777" w:rsidR="00607502" w:rsidRPr="00586537" w:rsidRDefault="00607502" w:rsidP="00BF1078">
            <w:pPr>
              <w:tabs>
                <w:tab w:val="left" w:pos="3146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7502" w:rsidRPr="00586537" w14:paraId="1894029B" w14:textId="77777777" w:rsidTr="00BF1078">
        <w:tc>
          <w:tcPr>
            <w:tcW w:w="10201" w:type="dxa"/>
            <w:gridSpan w:val="2"/>
          </w:tcPr>
          <w:p w14:paraId="3A098B9F" w14:textId="77777777" w:rsidR="00607502" w:rsidRPr="00586537" w:rsidRDefault="00607502" w:rsidP="00BF1078">
            <w:pPr>
              <w:tabs>
                <w:tab w:val="left" w:leader="underscore" w:pos="668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8653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86537">
              <w:rPr>
                <w:rFonts w:ascii="Arial" w:hAnsi="Arial" w:cs="Arial"/>
                <w:sz w:val="18"/>
                <w:szCs w:val="18"/>
              </w:rPr>
              <w:t xml:space="preserve"> Rettungskonzept liegt vor, Einweisung erfolgte am: </w:t>
            </w:r>
            <w:r w:rsidRPr="00586537">
              <w:rPr>
                <w:rFonts w:ascii="Arial" w:hAnsi="Arial" w:cs="Arial"/>
                <w:sz w:val="18"/>
                <w:szCs w:val="18"/>
              </w:rPr>
              <w:tab/>
            </w:r>
          </w:p>
          <w:p w14:paraId="1B3E32E6" w14:textId="77777777" w:rsidR="00607502" w:rsidRPr="00586537" w:rsidRDefault="00607502" w:rsidP="00BF1078">
            <w:pPr>
              <w:tabs>
                <w:tab w:val="left" w:leader="underscore" w:pos="668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8653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86537">
              <w:rPr>
                <w:rFonts w:ascii="Arial" w:hAnsi="Arial" w:cs="Arial"/>
                <w:sz w:val="18"/>
                <w:szCs w:val="18"/>
              </w:rPr>
              <w:t xml:space="preserve"> Plan für Anschlagpunkte ist beigefügt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C3356C1" w14:textId="64E56129" w:rsidR="00607502" w:rsidRPr="00586537" w:rsidRDefault="00607502" w:rsidP="00BF1078">
            <w:pPr>
              <w:tabs>
                <w:tab w:val="left" w:leader="underscore" w:pos="6689"/>
              </w:tabs>
              <w:spacing w:line="36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58653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86537">
              <w:rPr>
                <w:rFonts w:ascii="Arial" w:hAnsi="Arial" w:cs="Arial"/>
                <w:sz w:val="18"/>
                <w:szCs w:val="18"/>
              </w:rPr>
              <w:t xml:space="preserve"> Festlegung Anschlagpunkte vor Ort durch: </w:t>
            </w:r>
            <w:r w:rsidRPr="00586537">
              <w:rPr>
                <w:rFonts w:ascii="Arial" w:hAnsi="Arial" w:cs="Arial"/>
                <w:sz w:val="18"/>
                <w:szCs w:val="18"/>
              </w:rPr>
              <w:tab/>
            </w:r>
            <w:r w:rsidRPr="00586537">
              <w:rPr>
                <w:rFonts w:ascii="Arial" w:hAnsi="Arial" w:cs="Arial"/>
                <w:i/>
                <w:sz w:val="18"/>
                <w:szCs w:val="18"/>
              </w:rPr>
              <w:t>(fachk</w:t>
            </w:r>
            <w:r w:rsidR="00B2380A">
              <w:rPr>
                <w:rFonts w:ascii="Arial" w:hAnsi="Arial" w:cs="Arial"/>
                <w:i/>
                <w:sz w:val="18"/>
                <w:szCs w:val="18"/>
              </w:rPr>
              <w:t>undige(r)</w:t>
            </w:r>
            <w:r w:rsidRPr="00586537">
              <w:rPr>
                <w:rFonts w:ascii="Arial" w:hAnsi="Arial" w:cs="Arial"/>
                <w:i/>
                <w:sz w:val="18"/>
                <w:szCs w:val="18"/>
              </w:rPr>
              <w:t xml:space="preserve"> Vorgesetzte</w:t>
            </w: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586537">
              <w:rPr>
                <w:rFonts w:ascii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58653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607502" w:rsidRPr="00586537" w14:paraId="5F0F596B" w14:textId="77777777" w:rsidTr="00BF1078">
        <w:tc>
          <w:tcPr>
            <w:tcW w:w="10201" w:type="dxa"/>
            <w:gridSpan w:val="2"/>
            <w:shd w:val="clear" w:color="auto" w:fill="F2F2F2" w:themeFill="background1" w:themeFillShade="F2"/>
          </w:tcPr>
          <w:p w14:paraId="0134BBA5" w14:textId="77777777" w:rsidR="00607502" w:rsidRPr="00586537" w:rsidRDefault="00607502" w:rsidP="00BF1078">
            <w:pPr>
              <w:pStyle w:val="berschrift2"/>
              <w:rPr>
                <w:rFonts w:cs="Arial"/>
                <w:b/>
                <w:bCs/>
                <w:sz w:val="20"/>
                <w:szCs w:val="20"/>
              </w:rPr>
            </w:pPr>
            <w:r w:rsidRPr="00586537">
              <w:rPr>
                <w:rFonts w:cs="Arial"/>
                <w:b/>
                <w:bCs/>
                <w:sz w:val="20"/>
                <w:szCs w:val="20"/>
              </w:rPr>
              <w:t>Sonstige Persönliche Schutzausrüstung</w:t>
            </w:r>
          </w:p>
        </w:tc>
      </w:tr>
      <w:tr w:rsidR="00607502" w:rsidRPr="00586537" w14:paraId="0B89C353" w14:textId="77777777" w:rsidTr="00BF1078">
        <w:tc>
          <w:tcPr>
            <w:tcW w:w="4957" w:type="dxa"/>
          </w:tcPr>
          <w:p w14:paraId="6AE64BB7" w14:textId="77777777" w:rsidR="00607502" w:rsidRPr="00586537" w:rsidRDefault="00607502" w:rsidP="00BF1078">
            <w:pPr>
              <w:tabs>
                <w:tab w:val="left" w:leader="underscore" w:pos="6689"/>
              </w:tabs>
              <w:spacing w:line="360" w:lineRule="auto"/>
              <w:rPr>
                <w:rFonts w:ascii="Arial" w:hAnsi="Arial" w:cs="Arial"/>
              </w:rPr>
            </w:pPr>
            <w:r w:rsidRPr="00586537">
              <w:rPr>
                <w:rFonts w:ascii="Arial" w:hAnsi="Arial" w:cs="Arial"/>
              </w:rPr>
              <w:sym w:font="Wingdings" w:char="F06F"/>
            </w:r>
            <w:r w:rsidRPr="00586537">
              <w:rPr>
                <w:rFonts w:ascii="Arial" w:hAnsi="Arial" w:cs="Arial"/>
              </w:rPr>
              <w:t xml:space="preserve"> Helm</w:t>
            </w:r>
          </w:p>
          <w:p w14:paraId="1FF39BBA" w14:textId="77777777" w:rsidR="00607502" w:rsidRPr="00586537" w:rsidRDefault="00607502" w:rsidP="00BF1078">
            <w:pPr>
              <w:tabs>
                <w:tab w:val="left" w:leader="underscore" w:pos="6689"/>
              </w:tabs>
              <w:spacing w:line="360" w:lineRule="auto"/>
              <w:rPr>
                <w:rFonts w:ascii="Arial" w:hAnsi="Arial" w:cs="Arial"/>
              </w:rPr>
            </w:pPr>
            <w:r w:rsidRPr="00586537">
              <w:rPr>
                <w:rFonts w:ascii="Arial" w:hAnsi="Arial" w:cs="Arial"/>
              </w:rPr>
              <w:sym w:font="Wingdings" w:char="F06F"/>
            </w:r>
            <w:r w:rsidRPr="00586537">
              <w:rPr>
                <w:rFonts w:ascii="Arial" w:hAnsi="Arial" w:cs="Arial"/>
              </w:rPr>
              <w:t xml:space="preserve"> S3 Sicherheitsschuhe</w:t>
            </w:r>
          </w:p>
          <w:p w14:paraId="5FA9E5F1" w14:textId="77777777" w:rsidR="00607502" w:rsidRPr="00586537" w:rsidRDefault="00607502" w:rsidP="00BF1078">
            <w:pPr>
              <w:tabs>
                <w:tab w:val="left" w:leader="underscore" w:pos="6689"/>
              </w:tabs>
              <w:spacing w:line="360" w:lineRule="auto"/>
              <w:rPr>
                <w:rFonts w:ascii="Arial" w:hAnsi="Arial" w:cs="Arial"/>
              </w:rPr>
            </w:pPr>
            <w:r w:rsidRPr="00586537">
              <w:rPr>
                <w:rFonts w:ascii="Arial" w:hAnsi="Arial" w:cs="Arial"/>
              </w:rPr>
              <w:sym w:font="Wingdings" w:char="F06F"/>
            </w:r>
            <w:r w:rsidRPr="00586537">
              <w:rPr>
                <w:rFonts w:ascii="Arial" w:hAnsi="Arial" w:cs="Arial"/>
              </w:rPr>
              <w:t xml:space="preserve"> Schutzbrille</w:t>
            </w:r>
          </w:p>
          <w:p w14:paraId="13E7314F" w14:textId="77777777" w:rsidR="00607502" w:rsidRPr="00586537" w:rsidRDefault="00607502" w:rsidP="00BF1078">
            <w:pPr>
              <w:tabs>
                <w:tab w:val="left" w:leader="underscore" w:pos="4082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586537">
              <w:rPr>
                <w:rFonts w:ascii="Arial" w:hAnsi="Arial" w:cs="Arial"/>
              </w:rPr>
              <w:sym w:font="Wingdings" w:char="F06F"/>
            </w:r>
            <w:r w:rsidRPr="00586537">
              <w:rPr>
                <w:rFonts w:ascii="Arial" w:hAnsi="Arial" w:cs="Arial"/>
              </w:rPr>
              <w:t xml:space="preserve"> Sonstiges: </w:t>
            </w:r>
            <w:r w:rsidRPr="00586537">
              <w:rPr>
                <w:rFonts w:ascii="Arial" w:hAnsi="Arial" w:cs="Arial"/>
              </w:rPr>
              <w:tab/>
            </w:r>
          </w:p>
        </w:tc>
        <w:tc>
          <w:tcPr>
            <w:tcW w:w="5244" w:type="dxa"/>
          </w:tcPr>
          <w:p w14:paraId="275B669D" w14:textId="77777777" w:rsidR="00607502" w:rsidRPr="00586537" w:rsidRDefault="00607502" w:rsidP="00BF1078">
            <w:pPr>
              <w:tabs>
                <w:tab w:val="left" w:leader="underscore" w:pos="4139"/>
              </w:tabs>
              <w:spacing w:line="360" w:lineRule="auto"/>
              <w:ind w:left="1594" w:hanging="1594"/>
              <w:rPr>
                <w:rFonts w:ascii="Arial" w:hAnsi="Arial" w:cs="Arial"/>
              </w:rPr>
            </w:pPr>
            <w:r w:rsidRPr="00586537">
              <w:rPr>
                <w:rFonts w:ascii="Arial" w:hAnsi="Arial" w:cs="Arial"/>
              </w:rPr>
              <w:sym w:font="Wingdings" w:char="F06F"/>
            </w:r>
            <w:r w:rsidRPr="00586537">
              <w:rPr>
                <w:rFonts w:ascii="Arial" w:hAnsi="Arial" w:cs="Arial"/>
              </w:rPr>
              <w:t xml:space="preserve"> Handschuhe</w:t>
            </w:r>
            <w:r w:rsidRPr="00586537">
              <w:rPr>
                <w:rFonts w:ascii="Arial" w:hAnsi="Arial" w:cs="Arial"/>
              </w:rPr>
              <w:tab/>
              <w:t xml:space="preserve">Typ: </w:t>
            </w:r>
            <w:r w:rsidRPr="00586537">
              <w:rPr>
                <w:rFonts w:ascii="Arial" w:hAnsi="Arial" w:cs="Arial"/>
              </w:rPr>
              <w:tab/>
            </w:r>
          </w:p>
          <w:p w14:paraId="787C5060" w14:textId="77777777" w:rsidR="00607502" w:rsidRPr="00586537" w:rsidRDefault="00607502" w:rsidP="00BF1078">
            <w:pPr>
              <w:spacing w:line="360" w:lineRule="auto"/>
              <w:ind w:left="744" w:hanging="284"/>
              <w:rPr>
                <w:rFonts w:ascii="Arial" w:hAnsi="Arial" w:cs="Arial"/>
              </w:rPr>
            </w:pPr>
            <w:r w:rsidRPr="00586537">
              <w:rPr>
                <w:rFonts w:ascii="Arial" w:hAnsi="Arial" w:cs="Arial"/>
              </w:rPr>
              <w:sym w:font="Wingdings" w:char="F06F"/>
            </w:r>
            <w:r w:rsidRPr="00586537">
              <w:rPr>
                <w:rFonts w:ascii="Arial" w:hAnsi="Arial" w:cs="Arial"/>
              </w:rPr>
              <w:t xml:space="preserve"> Arbeitsmedizinische Vorsorge</w:t>
            </w:r>
          </w:p>
          <w:p w14:paraId="54246DAE" w14:textId="77777777" w:rsidR="00607502" w:rsidRPr="00586537" w:rsidRDefault="00607502" w:rsidP="00BF1078">
            <w:pPr>
              <w:tabs>
                <w:tab w:val="left" w:leader="underscore" w:pos="4139"/>
              </w:tabs>
              <w:spacing w:line="360" w:lineRule="auto"/>
              <w:ind w:left="1594" w:hanging="1594"/>
              <w:rPr>
                <w:rFonts w:ascii="Arial" w:hAnsi="Arial" w:cs="Arial"/>
              </w:rPr>
            </w:pPr>
            <w:r w:rsidRPr="00586537">
              <w:rPr>
                <w:rFonts w:ascii="Arial" w:hAnsi="Arial" w:cs="Arial"/>
              </w:rPr>
              <w:sym w:font="Wingdings" w:char="F06F"/>
            </w:r>
            <w:r w:rsidRPr="00586537">
              <w:rPr>
                <w:rFonts w:ascii="Arial" w:hAnsi="Arial" w:cs="Arial"/>
              </w:rPr>
              <w:t xml:space="preserve"> Atemschutz</w:t>
            </w:r>
            <w:r w:rsidRPr="00586537">
              <w:rPr>
                <w:rFonts w:ascii="Arial" w:hAnsi="Arial" w:cs="Arial"/>
              </w:rPr>
              <w:tab/>
              <w:t xml:space="preserve">Typ: </w:t>
            </w:r>
            <w:r w:rsidRPr="00586537">
              <w:rPr>
                <w:rFonts w:ascii="Arial" w:hAnsi="Arial" w:cs="Arial"/>
              </w:rPr>
              <w:tab/>
            </w:r>
          </w:p>
          <w:p w14:paraId="1490A154" w14:textId="77777777" w:rsidR="00607502" w:rsidRPr="00586537" w:rsidRDefault="00607502" w:rsidP="00BF1078">
            <w:pPr>
              <w:spacing w:line="360" w:lineRule="auto"/>
              <w:ind w:left="744" w:hanging="284"/>
              <w:rPr>
                <w:rFonts w:ascii="Arial" w:hAnsi="Arial" w:cs="Arial"/>
              </w:rPr>
            </w:pPr>
            <w:r w:rsidRPr="00586537">
              <w:rPr>
                <w:rFonts w:ascii="Arial" w:hAnsi="Arial" w:cs="Arial"/>
              </w:rPr>
              <w:sym w:font="Wingdings" w:char="F06F"/>
            </w:r>
            <w:r w:rsidRPr="00586537">
              <w:rPr>
                <w:rFonts w:ascii="Arial" w:hAnsi="Arial" w:cs="Arial"/>
              </w:rPr>
              <w:t xml:space="preserve"> Arbeitsmedizinische Vorsorge</w:t>
            </w:r>
          </w:p>
        </w:tc>
      </w:tr>
      <w:tr w:rsidR="00607502" w:rsidRPr="00586537" w14:paraId="6EF30BA9" w14:textId="77777777" w:rsidTr="00BF1078">
        <w:tc>
          <w:tcPr>
            <w:tcW w:w="10201" w:type="dxa"/>
            <w:gridSpan w:val="2"/>
            <w:shd w:val="clear" w:color="auto" w:fill="F2F2F2" w:themeFill="background1" w:themeFillShade="F2"/>
          </w:tcPr>
          <w:p w14:paraId="3F16F648" w14:textId="77777777" w:rsidR="00607502" w:rsidRPr="00586537" w:rsidRDefault="00607502" w:rsidP="00BF1078">
            <w:pPr>
              <w:pStyle w:val="berschrift2"/>
              <w:rPr>
                <w:rFonts w:cs="Arial"/>
                <w:b/>
                <w:bCs/>
                <w:sz w:val="20"/>
                <w:szCs w:val="20"/>
              </w:rPr>
            </w:pPr>
            <w:r w:rsidRPr="00586537">
              <w:rPr>
                <w:rFonts w:cs="Arial"/>
                <w:b/>
                <w:bCs/>
                <w:sz w:val="20"/>
                <w:szCs w:val="20"/>
              </w:rPr>
              <w:t>Erlaubnisscheine</w:t>
            </w:r>
          </w:p>
        </w:tc>
      </w:tr>
      <w:tr w:rsidR="00607502" w:rsidRPr="00586537" w14:paraId="1138831B" w14:textId="77777777" w:rsidTr="00BF1078">
        <w:tc>
          <w:tcPr>
            <w:tcW w:w="10201" w:type="dxa"/>
            <w:gridSpan w:val="2"/>
          </w:tcPr>
          <w:p w14:paraId="7D13349F" w14:textId="77777777" w:rsidR="00607502" w:rsidRPr="00586537" w:rsidRDefault="00607502" w:rsidP="00BF1078">
            <w:pPr>
              <w:tabs>
                <w:tab w:val="left" w:leader="underscore" w:pos="4139"/>
              </w:tabs>
              <w:spacing w:line="360" w:lineRule="auto"/>
              <w:ind w:left="1594" w:hanging="1594"/>
              <w:rPr>
                <w:rFonts w:ascii="Arial" w:hAnsi="Arial" w:cs="Arial"/>
                <w:sz w:val="18"/>
                <w:szCs w:val="18"/>
              </w:rPr>
            </w:pPr>
            <w:r w:rsidRPr="0058653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86537">
              <w:rPr>
                <w:rFonts w:ascii="Arial" w:hAnsi="Arial" w:cs="Arial"/>
                <w:sz w:val="18"/>
                <w:szCs w:val="18"/>
              </w:rPr>
              <w:t xml:space="preserve"> Schweißen, Schneiden und verwandte Verfahren, andere feuergefährliche Arbeiten</w:t>
            </w:r>
          </w:p>
          <w:p w14:paraId="64D6BD0F" w14:textId="77777777" w:rsidR="00607502" w:rsidRPr="00586537" w:rsidRDefault="00607502" w:rsidP="00BF1078">
            <w:pPr>
              <w:tabs>
                <w:tab w:val="left" w:leader="underscore" w:pos="4139"/>
              </w:tabs>
              <w:spacing w:line="360" w:lineRule="auto"/>
              <w:ind w:left="1594" w:hanging="1594"/>
              <w:rPr>
                <w:rFonts w:ascii="Arial" w:hAnsi="Arial" w:cs="Arial"/>
                <w:sz w:val="18"/>
                <w:szCs w:val="18"/>
              </w:rPr>
            </w:pPr>
            <w:r w:rsidRPr="0058653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86537">
              <w:rPr>
                <w:rFonts w:ascii="Arial" w:hAnsi="Arial" w:cs="Arial"/>
                <w:sz w:val="18"/>
                <w:szCs w:val="18"/>
              </w:rPr>
              <w:t xml:space="preserve"> Tankreinigung/-beschichtung</w:t>
            </w:r>
          </w:p>
          <w:p w14:paraId="1D1FC7AF" w14:textId="77777777" w:rsidR="00607502" w:rsidRPr="00586537" w:rsidRDefault="00607502" w:rsidP="00BF1078">
            <w:pPr>
              <w:tabs>
                <w:tab w:val="left" w:leader="underscore" w:pos="4139"/>
              </w:tabs>
              <w:spacing w:line="360" w:lineRule="auto"/>
              <w:ind w:left="1594" w:hanging="1594"/>
              <w:rPr>
                <w:rFonts w:ascii="Arial" w:hAnsi="Arial" w:cs="Arial"/>
                <w:sz w:val="18"/>
                <w:szCs w:val="18"/>
              </w:rPr>
            </w:pPr>
            <w:r w:rsidRPr="0058653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8653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86537">
              <w:rPr>
                <w:rFonts w:ascii="Arial" w:hAnsi="Arial" w:cs="Arial"/>
                <w:sz w:val="18"/>
                <w:szCs w:val="18"/>
              </w:rPr>
              <w:t>Befahrerlaubnis</w:t>
            </w:r>
            <w:proofErr w:type="spellEnd"/>
            <w:r w:rsidRPr="00586537">
              <w:rPr>
                <w:rFonts w:ascii="Arial" w:hAnsi="Arial" w:cs="Arial"/>
                <w:sz w:val="18"/>
                <w:szCs w:val="18"/>
              </w:rPr>
              <w:t xml:space="preserve"> Behälter, Silos, enge Räume</w:t>
            </w:r>
          </w:p>
          <w:p w14:paraId="673C593E" w14:textId="77777777" w:rsidR="00607502" w:rsidRPr="00586537" w:rsidRDefault="00607502" w:rsidP="00BF1078">
            <w:pPr>
              <w:tabs>
                <w:tab w:val="left" w:leader="underscore" w:pos="4139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8653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586537">
              <w:rPr>
                <w:rFonts w:ascii="Arial" w:hAnsi="Arial" w:cs="Arial"/>
                <w:sz w:val="18"/>
                <w:szCs w:val="18"/>
              </w:rPr>
              <w:t xml:space="preserve"> Sonstiges: </w:t>
            </w:r>
            <w:r w:rsidRPr="00586537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607502" w:rsidRPr="00586537" w14:paraId="69EA45AD" w14:textId="77777777" w:rsidTr="00BF1078">
        <w:tc>
          <w:tcPr>
            <w:tcW w:w="10201" w:type="dxa"/>
            <w:gridSpan w:val="2"/>
            <w:shd w:val="clear" w:color="auto" w:fill="F2F2F2" w:themeFill="background1" w:themeFillShade="F2"/>
          </w:tcPr>
          <w:p w14:paraId="400A65A5" w14:textId="77777777" w:rsidR="00607502" w:rsidRPr="00586537" w:rsidRDefault="00607502" w:rsidP="00BF1078">
            <w:pPr>
              <w:pStyle w:val="berschrift2"/>
              <w:rPr>
                <w:rFonts w:cs="Arial"/>
                <w:b/>
                <w:bCs/>
                <w:sz w:val="20"/>
                <w:szCs w:val="20"/>
              </w:rPr>
            </w:pPr>
            <w:r w:rsidRPr="00586537">
              <w:rPr>
                <w:rFonts w:cs="Arial"/>
                <w:b/>
                <w:bCs/>
                <w:sz w:val="20"/>
                <w:szCs w:val="20"/>
              </w:rPr>
              <w:t>Weitere Festlegungen</w:t>
            </w:r>
          </w:p>
        </w:tc>
      </w:tr>
      <w:tr w:rsidR="00607502" w:rsidRPr="00B3360E" w14:paraId="58112C98" w14:textId="77777777" w:rsidTr="00BF1078">
        <w:trPr>
          <w:trHeight w:val="1322"/>
        </w:trPr>
        <w:tc>
          <w:tcPr>
            <w:tcW w:w="10201" w:type="dxa"/>
            <w:gridSpan w:val="2"/>
          </w:tcPr>
          <w:p w14:paraId="5B7FFCC6" w14:textId="77777777" w:rsidR="00607502" w:rsidRPr="00271FC9" w:rsidRDefault="00607502" w:rsidP="00BF1078">
            <w:pPr>
              <w:tabs>
                <w:tab w:val="left" w:leader="underscore" w:pos="4139"/>
              </w:tabs>
              <w:spacing w:line="276" w:lineRule="auto"/>
              <w:ind w:left="1594" w:hanging="1594"/>
              <w:rPr>
                <w:rFonts w:ascii="Arial" w:hAnsi="Arial" w:cs="Arial"/>
              </w:rPr>
            </w:pPr>
          </w:p>
        </w:tc>
      </w:tr>
    </w:tbl>
    <w:p w14:paraId="5D699F8C" w14:textId="34A9A5AA" w:rsidR="00607502" w:rsidRDefault="00607502" w:rsidP="00283A48">
      <w:pPr>
        <w:rPr>
          <w:rFonts w:ascii="Arial" w:eastAsia="Calibri" w:hAnsi="Arial" w:cs="Arial"/>
          <w:lang w:eastAsia="en-US"/>
        </w:rPr>
      </w:pPr>
    </w:p>
    <w:p w14:paraId="20BE9712" w14:textId="77777777" w:rsidR="00607502" w:rsidRDefault="00607502" w:rsidP="00356D3C">
      <w:pPr>
        <w:rPr>
          <w:rFonts w:ascii="Arial" w:hAnsi="Arial" w:cs="Arial"/>
        </w:rPr>
      </w:pPr>
    </w:p>
    <w:p w14:paraId="45B8D6FA" w14:textId="77777777" w:rsidR="00635023" w:rsidRDefault="00635023" w:rsidP="00356D3C">
      <w:pPr>
        <w:rPr>
          <w:rFonts w:ascii="Arial" w:hAnsi="Arial" w:cs="Arial"/>
        </w:rPr>
      </w:pPr>
    </w:p>
    <w:p w14:paraId="5037D46A" w14:textId="77777777" w:rsidR="00635023" w:rsidRDefault="00635023" w:rsidP="00356D3C">
      <w:pPr>
        <w:rPr>
          <w:rFonts w:ascii="Arial" w:hAnsi="Arial" w:cs="Arial"/>
        </w:rPr>
      </w:pPr>
    </w:p>
    <w:p w14:paraId="353C1E72" w14:textId="5F1BFFF9" w:rsidR="00356D3C" w:rsidRPr="00356D3C" w:rsidRDefault="00586537" w:rsidP="00356D3C">
      <w:pPr>
        <w:rPr>
          <w:rFonts w:ascii="Arial" w:hAnsi="Arial" w:cs="Arial"/>
        </w:rPr>
      </w:pPr>
      <w:r w:rsidRPr="00586537">
        <w:rPr>
          <w:rFonts w:ascii="Arial" w:hAnsi="Arial" w:cs="Arial"/>
        </w:rPr>
        <w:t xml:space="preserve">Datum: </w:t>
      </w:r>
      <w:r w:rsidRPr="00586537">
        <w:rPr>
          <w:rFonts w:ascii="Arial" w:hAnsi="Arial" w:cs="Arial"/>
        </w:rPr>
        <w:tab/>
      </w:r>
      <w:r w:rsidRPr="00586537">
        <w:rPr>
          <w:rFonts w:ascii="Arial" w:hAnsi="Arial" w:cs="Arial"/>
        </w:rPr>
        <w:tab/>
      </w:r>
      <w:r w:rsidRPr="00586537">
        <w:rPr>
          <w:rFonts w:ascii="Arial" w:hAnsi="Arial" w:cs="Arial"/>
        </w:rPr>
        <w:tab/>
      </w:r>
      <w:r w:rsidRPr="00586537">
        <w:rPr>
          <w:rFonts w:ascii="Arial" w:hAnsi="Arial" w:cs="Arial"/>
        </w:rPr>
        <w:tab/>
      </w:r>
      <w:r w:rsidRPr="0058653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86537">
        <w:rPr>
          <w:rFonts w:ascii="Arial" w:hAnsi="Arial" w:cs="Arial"/>
        </w:rPr>
        <w:t>Bestätigt von:</w:t>
      </w:r>
    </w:p>
    <w:sectPr w:rsidR="00356D3C" w:rsidRPr="00356D3C" w:rsidSect="0058653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7" w:right="1418" w:bottom="0" w:left="851" w:header="0" w:footer="11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AB886" w14:textId="77777777" w:rsidR="00035F31" w:rsidRDefault="00035F31" w:rsidP="00A17F53">
      <w:r>
        <w:separator/>
      </w:r>
    </w:p>
  </w:endnote>
  <w:endnote w:type="continuationSeparator" w:id="0">
    <w:p w14:paraId="2AF01DC9" w14:textId="77777777" w:rsidR="00035F31" w:rsidRDefault="00035F31" w:rsidP="00A1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GUV Meta-Normal">
    <w:altName w:val="Calibri"/>
    <w:panose1 w:val="020B0504030101020102"/>
    <w:charset w:val="00"/>
    <w:family w:val="swiss"/>
    <w:notTrueType/>
    <w:pitch w:val="variable"/>
    <w:sig w:usb0="800000AF" w:usb1="4000207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FAE81" w14:textId="77777777" w:rsidR="00A62B7F" w:rsidRDefault="00A62B7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DAB34" w14:textId="5D848FC0" w:rsidR="00A17F53" w:rsidRDefault="00B2380A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61888" wp14:editId="6399A1A4">
              <wp:simplePos x="0" y="0"/>
              <wp:positionH relativeFrom="margin">
                <wp:posOffset>-635</wp:posOffset>
              </wp:positionH>
              <wp:positionV relativeFrom="paragraph">
                <wp:posOffset>494030</wp:posOffset>
              </wp:positionV>
              <wp:extent cx="6858000" cy="230505"/>
              <wp:effectExtent l="0" t="0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67B2CF" w14:textId="017320FE" w:rsidR="00E527C7" w:rsidRPr="00B72F80" w:rsidRDefault="00B72F80" w:rsidP="00E527C7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537CD0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 xml:space="preserve">Stand </w:t>
                          </w:r>
                          <w:r w:rsidR="00E527C7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>0</w:t>
                          </w:r>
                          <w:r w:rsidR="00A62B7F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>4</w:t>
                          </w:r>
                          <w:r w:rsidRPr="00537CD0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>/202</w:t>
                          </w:r>
                          <w:r w:rsidR="00E527C7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>1</w:t>
                          </w:r>
                          <w:r w:rsidR="00B2380A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 w:rsidR="00B2380A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 w:rsidR="00B2380A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 w:rsidR="00B2380A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 w:rsidR="00B2380A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 w:rsidR="00B2380A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 w:rsidR="00B2380A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 w:rsidR="00B2380A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 w:rsidR="00B2380A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 w:rsidR="00B2380A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 w:rsidR="00E527C7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 w:rsidR="00E527C7"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  <w:tab/>
                          </w:r>
                          <w:r w:rsidR="00E527C7" w:rsidRPr="00CE302A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Seite </w:t>
                          </w:r>
                          <w:r w:rsidR="00E527C7" w:rsidRPr="00CE302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E527C7" w:rsidRPr="00CE302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="00E527C7" w:rsidRPr="00CE302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527C7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="00E527C7" w:rsidRPr="00CE302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E527C7" w:rsidRPr="00CE302A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 von </w:t>
                          </w:r>
                          <w:r w:rsidR="00E527C7" w:rsidRPr="00CE302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E527C7" w:rsidRPr="00CE302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="00E527C7" w:rsidRPr="00CE302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527C7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3</w:t>
                          </w:r>
                          <w:r w:rsidR="00E527C7" w:rsidRPr="00CE302A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132810C2" w14:textId="3F43AA02" w:rsidR="00B72F80" w:rsidRPr="00537CD0" w:rsidRDefault="00B72F80">
                          <w:pPr>
                            <w:rPr>
                              <w:rFonts w:ascii="Arial" w:hAnsi="Arial" w:cs="Arial"/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46188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.05pt;margin-top:38.9pt;width:540pt;height:18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" filled="f" stroked="f">
              <v:textbox>
                <w:txbxContent>
                  <w:p w14:paraId="6267B2CF" w14:textId="017320FE" w:rsidR="00E527C7" w:rsidRPr="00B72F80" w:rsidRDefault="00B72F80" w:rsidP="00E527C7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537CD0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 xml:space="preserve">Stand </w:t>
                    </w:r>
                    <w:r w:rsidR="00E527C7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>0</w:t>
                    </w:r>
                    <w:r w:rsidR="00A62B7F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>4</w:t>
                    </w:r>
                    <w:r w:rsidRPr="00537CD0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>/202</w:t>
                    </w:r>
                    <w:r w:rsidR="00E527C7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>1</w:t>
                    </w:r>
                    <w:r w:rsidR="00B2380A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ab/>
                    </w:r>
                    <w:r w:rsidR="00B2380A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ab/>
                    </w:r>
                    <w:r w:rsidR="00B2380A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ab/>
                    </w:r>
                    <w:r w:rsidR="00B2380A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ab/>
                    </w:r>
                    <w:r w:rsidR="00B2380A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ab/>
                    </w:r>
                    <w:r w:rsidR="00B2380A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ab/>
                    </w:r>
                    <w:r w:rsidR="00B2380A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ab/>
                    </w:r>
                    <w:r w:rsidR="00B2380A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ab/>
                    </w:r>
                    <w:r w:rsidR="00B2380A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ab/>
                    </w:r>
                    <w:r w:rsidR="00B2380A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ab/>
                    </w:r>
                    <w:r w:rsidR="00E527C7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ab/>
                    </w:r>
                    <w:r w:rsidR="00E527C7"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  <w:tab/>
                    </w:r>
                    <w:r w:rsidR="00E527C7" w:rsidRPr="00CE302A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Seite </w:t>
                    </w:r>
                    <w:r w:rsidR="00E527C7" w:rsidRPr="00CE302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E527C7" w:rsidRPr="00CE302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>PAGE  \* Arabic  \* MERGEFORMAT</w:instrText>
                    </w:r>
                    <w:r w:rsidR="00E527C7" w:rsidRPr="00CE302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E527C7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="00E527C7" w:rsidRPr="00CE302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E527C7" w:rsidRPr="00CE302A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 von </w:t>
                    </w:r>
                    <w:r w:rsidR="00E527C7" w:rsidRPr="00CE302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E527C7" w:rsidRPr="00CE302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>NUMPAGES  \* Arabic  \* MERGEFORMAT</w:instrText>
                    </w:r>
                    <w:r w:rsidR="00E527C7" w:rsidRPr="00CE302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E527C7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3</w:t>
                    </w:r>
                    <w:r w:rsidR="00E527C7" w:rsidRPr="00CE302A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132810C2" w14:textId="3F43AA02" w:rsidR="00B72F80" w:rsidRPr="00537CD0" w:rsidRDefault="00B72F80">
                    <w:pPr>
                      <w:rPr>
                        <w:rFonts w:ascii="Arial" w:hAnsi="Arial" w:cs="Arial"/>
                        <w:color w:val="FFFFFF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tab/>
    </w:r>
    <w:r>
      <w:tab/>
    </w:r>
    <w:r w:rsidR="00C66402">
      <w:rPr>
        <w:noProof/>
      </w:rPr>
      <w:drawing>
        <wp:anchor distT="0" distB="0" distL="114300" distR="114300" simplePos="0" relativeHeight="251665408" behindDoc="0" locked="0" layoutInCell="1" allowOverlap="1" wp14:anchorId="641F6FAF" wp14:editId="20A7A0DC">
          <wp:simplePos x="0" y="0"/>
          <wp:positionH relativeFrom="page">
            <wp:posOffset>-48895</wp:posOffset>
          </wp:positionH>
          <wp:positionV relativeFrom="paragraph">
            <wp:posOffset>331685</wp:posOffset>
          </wp:positionV>
          <wp:extent cx="8049600" cy="604800"/>
          <wp:effectExtent l="0" t="0" r="0" b="508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orlage Fußzeile_ohne Punk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96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F4C85" w14:textId="77777777" w:rsidR="00A62B7F" w:rsidRDefault="00A62B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437E2" w14:textId="77777777" w:rsidR="00035F31" w:rsidRDefault="00035F31" w:rsidP="00A17F53">
      <w:r>
        <w:separator/>
      </w:r>
    </w:p>
  </w:footnote>
  <w:footnote w:type="continuationSeparator" w:id="0">
    <w:p w14:paraId="503A5E14" w14:textId="77777777" w:rsidR="00035F31" w:rsidRDefault="00035F31" w:rsidP="00A17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E5BFD" w14:textId="77777777" w:rsidR="00A62B7F" w:rsidRDefault="00A62B7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63AB" w14:textId="58017CF8" w:rsidR="00A17F53" w:rsidRDefault="00DF2204">
    <w:pPr>
      <w:pStyle w:val="Kopfzei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7C6AF4D" wp14:editId="179401E7">
          <wp:simplePos x="0" y="0"/>
          <wp:positionH relativeFrom="column">
            <wp:posOffset>-808355</wp:posOffset>
          </wp:positionH>
          <wp:positionV relativeFrom="paragraph">
            <wp:posOffset>-35560</wp:posOffset>
          </wp:positionV>
          <wp:extent cx="8039735" cy="1003935"/>
          <wp:effectExtent l="0" t="0" r="0" b="571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9735" cy="100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5B1C9AF" wp14:editId="4C242DC1">
              <wp:simplePos x="0" y="0"/>
              <wp:positionH relativeFrom="margin">
                <wp:align>left</wp:align>
              </wp:positionH>
              <wp:positionV relativeFrom="paragraph">
                <wp:posOffset>218440</wp:posOffset>
              </wp:positionV>
              <wp:extent cx="4304030" cy="633095"/>
              <wp:effectExtent l="0" t="0" r="0" b="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4030" cy="633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E805C5" w14:textId="62852D66" w:rsidR="00283A48" w:rsidRPr="00283A48" w:rsidRDefault="00283A48" w:rsidP="00283A48">
                          <w:pPr>
                            <w:overflowPunct w:val="0"/>
                            <w:autoSpaceDE w:val="0"/>
                            <w:autoSpaceDN w:val="0"/>
                            <w:adjustRightInd w:val="0"/>
                            <w:textAlignment w:val="baseline"/>
                            <w:rPr>
                              <w:rFonts w:ascii="Arial" w:eastAsia="Calibri" w:hAnsi="Arial" w:cs="Arial"/>
                              <w:bCs/>
                              <w:color w:val="FFFFFF" w:themeColor="background1"/>
                              <w:sz w:val="36"/>
                              <w:szCs w:val="36"/>
                              <w:lang w:eastAsia="en-US"/>
                            </w:rPr>
                          </w:pPr>
                          <w:r w:rsidRPr="00283A48">
                            <w:rPr>
                              <w:rFonts w:ascii="Arial" w:eastAsia="Calibri" w:hAnsi="Arial" w:cs="Arial"/>
                              <w:bCs/>
                              <w:color w:val="FFFFFF" w:themeColor="background1"/>
                              <w:sz w:val="36"/>
                              <w:szCs w:val="36"/>
                              <w:lang w:eastAsia="en-US"/>
                            </w:rPr>
                            <w:t>Montageanweisung</w:t>
                          </w:r>
                        </w:p>
                        <w:p w14:paraId="7E642F3C" w14:textId="525EE8B8" w:rsidR="00D931CE" w:rsidRPr="00DF2204" w:rsidRDefault="00DF2204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F2204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>Gemäß §</w:t>
                          </w:r>
                          <w:r w:rsidR="00236F41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DF2204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4 der DGUV Vorschrift 38 „Bauarbeiten“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B1C9A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17.2pt;width:338.9pt;height:49.8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" filled="f" stroked="f">
              <v:textbox>
                <w:txbxContent>
                  <w:p w14:paraId="28E805C5" w14:textId="62852D66" w:rsidR="00283A48" w:rsidRPr="00283A48" w:rsidRDefault="00283A48" w:rsidP="00283A48">
                    <w:pPr>
                      <w:overflowPunct w:val="0"/>
                      <w:autoSpaceDE w:val="0"/>
                      <w:autoSpaceDN w:val="0"/>
                      <w:adjustRightInd w:val="0"/>
                      <w:textAlignment w:val="baseline"/>
                      <w:rPr>
                        <w:rFonts w:ascii="Arial" w:eastAsia="Calibri" w:hAnsi="Arial" w:cs="Arial"/>
                        <w:bCs/>
                        <w:color w:val="FFFFFF" w:themeColor="background1"/>
                        <w:sz w:val="36"/>
                        <w:szCs w:val="36"/>
                        <w:lang w:eastAsia="en-US"/>
                      </w:rPr>
                    </w:pPr>
                    <w:r w:rsidRPr="00283A48">
                      <w:rPr>
                        <w:rFonts w:ascii="Arial" w:eastAsia="Calibri" w:hAnsi="Arial" w:cs="Arial"/>
                        <w:bCs/>
                        <w:color w:val="FFFFFF" w:themeColor="background1"/>
                        <w:sz w:val="36"/>
                        <w:szCs w:val="36"/>
                        <w:lang w:eastAsia="en-US"/>
                      </w:rPr>
                      <w:t>Montageanweisung</w:t>
                    </w:r>
                  </w:p>
                  <w:p w14:paraId="7E642F3C" w14:textId="525EE8B8" w:rsidR="00D931CE" w:rsidRPr="00DF2204" w:rsidRDefault="00DF2204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DF2204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>Gemäß §</w:t>
                    </w:r>
                    <w:r w:rsidR="00236F41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DF2204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4 der DGUV Vorschrift 38 „Bauarbeiten“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C7CB8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149410A" wp14:editId="129F972E">
              <wp:simplePos x="0" y="0"/>
              <wp:positionH relativeFrom="column">
                <wp:posOffset>107315</wp:posOffset>
              </wp:positionH>
              <wp:positionV relativeFrom="paragraph">
                <wp:posOffset>256755</wp:posOffset>
              </wp:positionV>
              <wp:extent cx="4534535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45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7F6B83" w14:textId="3EA06BEA" w:rsidR="00A17F53" w:rsidRPr="00537CD0" w:rsidRDefault="00A17F53">
                          <w:pPr>
                            <w:rPr>
                              <w:rFonts w:ascii="DGUV Meta-Normal" w:hAnsi="DGUV Meta-Normal"/>
                              <w:color w:val="FFFFFF"/>
                              <w:sz w:val="36"/>
                              <w:szCs w:val="36"/>
                            </w:rPr>
                          </w:pPr>
                          <w:r w:rsidRPr="00537CD0">
                            <w:rPr>
                              <w:rFonts w:ascii="DGUV Meta-Normal" w:hAnsi="DGUV Meta-Normal"/>
                              <w:color w:val="FFFFFF"/>
                              <w:sz w:val="36"/>
                              <w:szCs w:val="36"/>
                            </w:rPr>
                            <w:t>Anzeige von Bau- und Montagearbeiten</w:t>
                          </w:r>
                        </w:p>
                        <w:p w14:paraId="2B58C979" w14:textId="23025F37" w:rsidR="00A17F53" w:rsidRPr="00537CD0" w:rsidRDefault="00A17F53" w:rsidP="00A17F53">
                          <w:pPr>
                            <w:rPr>
                              <w:rFonts w:ascii="DGUV Meta-Normal" w:hAnsi="DGUV Meta-Normal"/>
                              <w:color w:val="FFFFFF"/>
                              <w:sz w:val="18"/>
                              <w:szCs w:val="18"/>
                            </w:rPr>
                          </w:pPr>
                          <w:r w:rsidRPr="00537CD0">
                            <w:rPr>
                              <w:rFonts w:ascii="DGUV Meta-Normal" w:hAnsi="DGUV Meta-Normal"/>
                              <w:color w:val="FFFFFF"/>
                              <w:sz w:val="18"/>
                              <w:szCs w:val="18"/>
                            </w:rPr>
                            <w:t>(erforderlich ab 10 Arbeitsschichten/Arbeitsumfang mehr als 80 h)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149410A" id="_x0000_s1027" type="#_x0000_t202" style="position:absolute;margin-left:8.45pt;margin-top:20.2pt;width:357.0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" filled="f" stroked="f">
              <v:textbox style="mso-fit-shape-to-text:t">
                <w:txbxContent>
                  <w:p w14:paraId="1B7F6B83" w14:textId="3EA06BEA" w:rsidR="00A17F53" w:rsidRPr="00537CD0" w:rsidRDefault="00A17F53">
                    <w:pPr>
                      <w:rPr>
                        <w:rFonts w:ascii="DGUV Meta-Normal" w:hAnsi="DGUV Meta-Normal"/>
                        <w:color w:val="FFFFFF"/>
                        <w:sz w:val="36"/>
                        <w:szCs w:val="36"/>
                      </w:rPr>
                    </w:pPr>
                    <w:r w:rsidRPr="00537CD0">
                      <w:rPr>
                        <w:rFonts w:ascii="DGUV Meta-Normal" w:hAnsi="DGUV Meta-Normal"/>
                        <w:color w:val="FFFFFF"/>
                        <w:sz w:val="36"/>
                        <w:szCs w:val="36"/>
                      </w:rPr>
                      <w:t>Anzeige von Bau- und Montagearbeiten</w:t>
                    </w:r>
                  </w:p>
                  <w:p w14:paraId="2B58C979" w14:textId="23025F37" w:rsidR="00A17F53" w:rsidRPr="00537CD0" w:rsidRDefault="00A17F53" w:rsidP="00A17F53">
                    <w:pPr>
                      <w:rPr>
                        <w:rFonts w:ascii="DGUV Meta-Normal" w:hAnsi="DGUV Meta-Normal"/>
                        <w:color w:val="FFFFFF"/>
                        <w:sz w:val="18"/>
                        <w:szCs w:val="18"/>
                      </w:rPr>
                    </w:pPr>
                    <w:r w:rsidRPr="00537CD0">
                      <w:rPr>
                        <w:rFonts w:ascii="DGUV Meta-Normal" w:hAnsi="DGUV Meta-Normal"/>
                        <w:color w:val="FFFFFF"/>
                        <w:sz w:val="18"/>
                        <w:szCs w:val="18"/>
                      </w:rPr>
                      <w:t>(erforderlich ab 10 Arbeitsschichten/Arbeitsumfang mehr als 80 h)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A66FA72" w14:textId="7E3F49F2" w:rsidR="00A17F53" w:rsidRDefault="00A17F53" w:rsidP="009C7CB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3A080" w14:textId="77777777" w:rsidR="00A62B7F" w:rsidRDefault="00A62B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23118"/>
    <w:multiLevelType w:val="hybridMultilevel"/>
    <w:tmpl w:val="CC9635F2"/>
    <w:lvl w:ilvl="0" w:tplc="1EE24AB8">
      <w:start w:val="26"/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2477C3"/>
    <w:multiLevelType w:val="hybridMultilevel"/>
    <w:tmpl w:val="9B5808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058A1"/>
    <w:multiLevelType w:val="multilevel"/>
    <w:tmpl w:val="3BE8C75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5151A24"/>
    <w:multiLevelType w:val="hybridMultilevel"/>
    <w:tmpl w:val="38626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96B29"/>
    <w:multiLevelType w:val="hybridMultilevel"/>
    <w:tmpl w:val="D768633A"/>
    <w:lvl w:ilvl="0" w:tplc="286E8940">
      <w:numFmt w:val="bullet"/>
      <w:lvlText w:val=""/>
      <w:lvlJc w:val="left"/>
      <w:pPr>
        <w:ind w:left="1946" w:hanging="360"/>
      </w:pPr>
      <w:rPr>
        <w:rFonts w:ascii="Wingdings 3" w:eastAsiaTheme="minorHAnsi" w:hAnsi="Wingdings 3" w:cs="Arial" w:hint="default"/>
      </w:rPr>
    </w:lvl>
    <w:lvl w:ilvl="1" w:tplc="04070003" w:tentative="1">
      <w:start w:val="1"/>
      <w:numFmt w:val="bullet"/>
      <w:lvlText w:val="o"/>
      <w:lvlJc w:val="left"/>
      <w:pPr>
        <w:ind w:left="26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76"/>
    <w:rsid w:val="0002257B"/>
    <w:rsid w:val="00035F31"/>
    <w:rsid w:val="00047084"/>
    <w:rsid w:val="000925FE"/>
    <w:rsid w:val="000B7C93"/>
    <w:rsid w:val="00116A77"/>
    <w:rsid w:val="00117373"/>
    <w:rsid w:val="00166883"/>
    <w:rsid w:val="001B0FFA"/>
    <w:rsid w:val="001E7A31"/>
    <w:rsid w:val="001F0A24"/>
    <w:rsid w:val="001F5373"/>
    <w:rsid w:val="002351AC"/>
    <w:rsid w:val="00236F41"/>
    <w:rsid w:val="00237304"/>
    <w:rsid w:val="00271FC9"/>
    <w:rsid w:val="00283A48"/>
    <w:rsid w:val="002A2559"/>
    <w:rsid w:val="00356D3C"/>
    <w:rsid w:val="00385E88"/>
    <w:rsid w:val="00400AD7"/>
    <w:rsid w:val="004F3D82"/>
    <w:rsid w:val="00537CD0"/>
    <w:rsid w:val="00543561"/>
    <w:rsid w:val="00586537"/>
    <w:rsid w:val="00607502"/>
    <w:rsid w:val="006153B1"/>
    <w:rsid w:val="00633D48"/>
    <w:rsid w:val="00635023"/>
    <w:rsid w:val="006C17BE"/>
    <w:rsid w:val="006F1C7F"/>
    <w:rsid w:val="007635F8"/>
    <w:rsid w:val="007921B2"/>
    <w:rsid w:val="007B3219"/>
    <w:rsid w:val="00841274"/>
    <w:rsid w:val="00934E76"/>
    <w:rsid w:val="00946496"/>
    <w:rsid w:val="009C7CB8"/>
    <w:rsid w:val="00A139C4"/>
    <w:rsid w:val="00A17F53"/>
    <w:rsid w:val="00A62B7F"/>
    <w:rsid w:val="00A81E6F"/>
    <w:rsid w:val="00A840D0"/>
    <w:rsid w:val="00AB054D"/>
    <w:rsid w:val="00AD7F29"/>
    <w:rsid w:val="00B02093"/>
    <w:rsid w:val="00B22253"/>
    <w:rsid w:val="00B2380A"/>
    <w:rsid w:val="00B31252"/>
    <w:rsid w:val="00B72F80"/>
    <w:rsid w:val="00B9450D"/>
    <w:rsid w:val="00C06626"/>
    <w:rsid w:val="00C41292"/>
    <w:rsid w:val="00C66402"/>
    <w:rsid w:val="00C77F94"/>
    <w:rsid w:val="00C90B0D"/>
    <w:rsid w:val="00CB3539"/>
    <w:rsid w:val="00D251CC"/>
    <w:rsid w:val="00D552BD"/>
    <w:rsid w:val="00D931CE"/>
    <w:rsid w:val="00DF2204"/>
    <w:rsid w:val="00E27DB8"/>
    <w:rsid w:val="00E527C7"/>
    <w:rsid w:val="00EC6D37"/>
    <w:rsid w:val="00F24B7F"/>
    <w:rsid w:val="00F60EE8"/>
    <w:rsid w:val="00F86AA7"/>
    <w:rsid w:val="00FA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495D43A"/>
  <w15:chartTrackingRefBased/>
  <w15:docId w15:val="{81E56672-A39D-42DD-B9F2-015F8E78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2204"/>
    <w:pPr>
      <w:keepNext/>
      <w:keepLines/>
      <w:numPr>
        <w:numId w:val="4"/>
      </w:numPr>
      <w:spacing w:before="40"/>
      <w:outlineLvl w:val="0"/>
    </w:pPr>
    <w:rPr>
      <w:rFonts w:ascii="Arial" w:eastAsiaTheme="majorEastAsia" w:hAnsi="Arial" w:cstheme="majorBidi"/>
      <w:b/>
      <w:sz w:val="24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F2204"/>
    <w:pPr>
      <w:keepNext/>
      <w:keepLines/>
      <w:numPr>
        <w:ilvl w:val="1"/>
        <w:numId w:val="4"/>
      </w:numPr>
      <w:spacing w:before="40"/>
      <w:ind w:left="567" w:hanging="567"/>
      <w:outlineLvl w:val="1"/>
    </w:pPr>
    <w:rPr>
      <w:rFonts w:ascii="Arial" w:eastAsiaTheme="majorEastAsia" w:hAnsi="Arial" w:cstheme="majorBidi"/>
      <w:sz w:val="22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F2204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F2204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F2204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F2204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F2204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F2204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F2204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rFonts w:ascii="Swis721 BT" w:hAnsi="Swis721 BT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  <w:style w:type="paragraph" w:styleId="berarbeitung">
    <w:name w:val="Revision"/>
    <w:hidden/>
    <w:uiPriority w:val="99"/>
    <w:semiHidden/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17F53"/>
  </w:style>
  <w:style w:type="paragraph" w:styleId="Fuzeile">
    <w:name w:val="footer"/>
    <w:basedOn w:val="Standard"/>
    <w:link w:val="FuzeileZchn"/>
    <w:uiPriority w:val="99"/>
    <w:unhideWhenUsed/>
    <w:rsid w:val="00A17F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17F53"/>
  </w:style>
  <w:style w:type="character" w:customStyle="1" w:styleId="berschrift1Zchn">
    <w:name w:val="Überschrift 1 Zchn"/>
    <w:basedOn w:val="Absatz-Standardschriftart"/>
    <w:link w:val="berschrift1"/>
    <w:uiPriority w:val="9"/>
    <w:rsid w:val="00DF2204"/>
    <w:rPr>
      <w:rFonts w:ascii="Arial" w:eastAsiaTheme="majorEastAsia" w:hAnsi="Arial" w:cstheme="majorBidi"/>
      <w:b/>
      <w:sz w:val="24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2204"/>
    <w:rPr>
      <w:rFonts w:ascii="Arial" w:eastAsiaTheme="majorEastAsia" w:hAnsi="Arial" w:cstheme="majorBidi"/>
      <w:sz w:val="22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F220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F2204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F2204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F2204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F2204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F220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F22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DF2204"/>
    <w:pPr>
      <w:ind w:left="720"/>
      <w:contextualSpacing/>
    </w:pPr>
    <w:rPr>
      <w:rFonts w:ascii="Arial" w:eastAsiaTheme="minorHAnsi" w:hAnsi="Arial" w:cs="Arial"/>
      <w:sz w:val="22"/>
      <w:szCs w:val="22"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DF220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bghm.d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62687296B7A042B43C0CF7B52F3AD4" ma:contentTypeVersion="1" ma:contentTypeDescription="Ein neues Dokument erstellen." ma:contentTypeScope="" ma:versionID="6b179a3e70899b8019f56216755f4741">
  <xsd:schema xmlns:xsd="http://www.w3.org/2001/XMLSchema" xmlns:xs="http://www.w3.org/2001/XMLSchema" xmlns:p="http://schemas.microsoft.com/office/2006/metadata/properties" xmlns:ns2="937d944a-4a22-4edb-af26-40c3f9d5fca8" targetNamespace="http://schemas.microsoft.com/office/2006/metadata/properties" ma:root="true" ma:fieldsID="7de5da421fd713355d7d460d44644372" ns2:_="">
    <xsd:import namespace="937d944a-4a22-4edb-af26-40c3f9d5fc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d944a-4a22-4edb-af26-40c3f9d5fc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37d944a-4a22-4edb-af26-40c3f9d5fca8">RN2K4F7NMTDH-353-15001</_dlc_DocId>
    <_dlc_DocIdUrl xmlns="937d944a-4a22-4edb-af26-40c3f9d5fca8">
      <Url>https://arbeitsbereiche.bghm.de/organisation/HPD/PBNOR/_layouts/15/DocIdRedir.aspx?ID=RN2K4F7NMTDH-353-15001</Url>
      <Description>RN2K4F7NMTDH-353-15001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F6BAA71-B851-4910-A0E7-3E7BD3A27B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E444D2-5994-4944-8AD5-47981E6B98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D42419-44E4-4B91-8513-E33E5E9A2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d944a-4a22-4edb-af26-40c3f9d5f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10A13F-0F42-414C-8980-8ADA1001958C}">
  <ds:schemaRefs>
    <ds:schemaRef ds:uri="http://schemas.microsoft.com/office/2006/metadata/properties"/>
    <ds:schemaRef ds:uri="http://schemas.microsoft.com/office/infopath/2007/PartnerControls"/>
    <ds:schemaRef ds:uri="937d944a-4a22-4edb-af26-40c3f9d5fca8"/>
  </ds:schemaRefs>
</ds:datastoreItem>
</file>

<file path=customXml/itemProps5.xml><?xml version="1.0" encoding="utf-8"?>
<ds:datastoreItem xmlns:ds="http://schemas.openxmlformats.org/officeDocument/2006/customXml" ds:itemID="{51BF3924-BCBB-4F44-9A3B-A0D9E7FA9D0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von Bau- und Montagearbeiten</vt:lpstr>
    </vt:vector>
  </TitlesOfParts>
  <Company>SMBG</Company>
  <LinksUpToDate>false</LinksUpToDate>
  <CharactersWithSpaces>6130</CharactersWithSpaces>
  <SharedDoc>false</SharedDoc>
  <HLinks>
    <vt:vector size="6" baseType="variant">
      <vt:variant>
        <vt:i4>3211331</vt:i4>
      </vt:variant>
      <vt:variant>
        <vt:i4>0</vt:i4>
      </vt:variant>
      <vt:variant>
        <vt:i4>0</vt:i4>
      </vt:variant>
      <vt:variant>
        <vt:i4>5</vt:i4>
      </vt:variant>
      <vt:variant>
        <vt:lpwstr>mailto:bau-montageanzeigen@bghm.de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von Bau- und Montagearbeiten</dc:title>
  <dc:subject/>
  <dc:creator>Dubois</dc:creator>
  <cp:keywords/>
  <cp:lastModifiedBy>Beyer, Annelie, BGHM</cp:lastModifiedBy>
  <cp:revision>3</cp:revision>
  <cp:lastPrinted>2011-03-15T14:27:00Z</cp:lastPrinted>
  <dcterms:created xsi:type="dcterms:W3CDTF">2021-05-26T05:27:00Z</dcterms:created>
  <dcterms:modified xsi:type="dcterms:W3CDTF">2021-05-26T12:05:00Z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0x0101002862687296B7A042B43C0CF7B52F3AD4</vt:lpwstr>
  </property>
  <property fmtid="{D5CDD505-2E9C-101B-9397-08002B2CF9AE}" pid="3" name="_dlc_DocIdItemGuid">
    <vt:lpwstr>e2c61c60-be4e-4ed4-bc87-8bc961cb26ec</vt:lpwstr>
  </property>
</Properties>
</file>