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186EDF" w14:paraId="2AC51EA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AFF7DF" w14:textId="74327944" w:rsidR="00186EDF" w:rsidRPr="001D1F92" w:rsidRDefault="00186EDF" w:rsidP="00186EDF">
            <w:pPr>
              <w:spacing w:line="276" w:lineRule="auto"/>
              <w:jc w:val="center"/>
            </w:pPr>
            <w:bookmarkStart w:id="0" w:name="_Hlk91150610"/>
            <w:r>
              <w:t>Maßnahmenplan</w:t>
            </w:r>
            <w:r w:rsidR="004A2411">
              <w:t xml:space="preserve"> </w:t>
            </w:r>
            <w:r w:rsidR="004C7690">
              <w:t>Zuständigkeit und Verantwortung</w:t>
            </w:r>
          </w:p>
        </w:tc>
      </w:tr>
      <w:tr w:rsidR="00874EBE" w14:paraId="7EF9BDBD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B65A60" w14:textId="2EA60DEC" w:rsidR="007A449D" w:rsidRPr="001D1F92" w:rsidRDefault="0018000C" w:rsidP="00C54764">
            <w:pPr>
              <w:spacing w:line="276" w:lineRule="auto"/>
            </w:pPr>
            <w:bookmarkStart w:id="1" w:name="_Hlk91149020"/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B5FCE1" w14:textId="375A4D71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2FBB6" w14:textId="6EBF474D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F42E5" w14:textId="7160386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B66137F" w14:textId="53560606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06D3D6" w14:textId="360B4F2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bookmarkEnd w:id="1"/>
      <w:tr w:rsidR="00924EA0" w14:paraId="052BAF4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F0E562" w14:textId="0A3735CB" w:rsidR="00924EA0" w:rsidRPr="001D1F92" w:rsidRDefault="00924EA0" w:rsidP="00C54764">
            <w:pPr>
              <w:spacing w:after="240" w:line="276" w:lineRule="auto"/>
              <w:rPr>
                <w:b w:val="0"/>
                <w:bCs w:val="0"/>
              </w:rPr>
            </w:pPr>
            <w:r w:rsidRPr="00F677C1">
              <w:rPr>
                <w:b w:val="0"/>
                <w:bCs w:val="0"/>
              </w:rPr>
              <w:t>Die Organisationsstruktur ist über ein (aktuelles) Organigramm geregelt.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</w:tcBorders>
            <w:vAlign w:val="center"/>
          </w:tcPr>
          <w:p w14:paraId="2D9CC5D5" w14:textId="076C541A" w:rsidR="00924EA0" w:rsidRPr="00F677C1" w:rsidRDefault="00924EA0" w:rsidP="00F677C1">
            <w:pPr>
              <w:spacing w:after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B63A60">
              <w:rPr>
                <w:b w:val="0"/>
                <w:bCs w:val="0"/>
              </w:rPr>
              <w:t>Organigramm</w:t>
            </w:r>
          </w:p>
        </w:tc>
        <w:tc>
          <w:tcPr>
            <w:tcW w:w="1981" w:type="dxa"/>
            <w:vAlign w:val="center"/>
          </w:tcPr>
          <w:p w14:paraId="725E3F10" w14:textId="77777777" w:rsidR="00924EA0" w:rsidRPr="0018000C" w:rsidRDefault="00924EA0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4A63BFB" w14:textId="77777777" w:rsidR="00924EA0" w:rsidRPr="0018000C" w:rsidRDefault="00924EA0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2523156" w14:textId="3FB87C31" w:rsidR="00924EA0" w:rsidRPr="00F62DA6" w:rsidRDefault="003F0E5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1057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A0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924EA0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857C6B5" w14:textId="763B5EEB" w:rsidR="00924EA0" w:rsidRPr="0018000C" w:rsidRDefault="003F0E5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05572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A0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924EA0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7A6EBBE8" w14:textId="77777777" w:rsidR="00924EA0" w:rsidRPr="0018000C" w:rsidRDefault="00924EA0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924EA0" w14:paraId="79D1C5C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07508" w14:textId="0E823976" w:rsidR="00924EA0" w:rsidRPr="0018000C" w:rsidRDefault="00924EA0" w:rsidP="00C54764">
            <w:pPr>
              <w:spacing w:after="240"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>Eine Vertreterregelung ist festgel</w:t>
            </w:r>
            <w:r w:rsidR="00E73CC8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 xml:space="preserve">gt. </w:t>
            </w:r>
          </w:p>
        </w:tc>
        <w:tc>
          <w:tcPr>
            <w:tcW w:w="2407" w:type="dxa"/>
            <w:vMerge/>
            <w:tcBorders>
              <w:left w:val="single" w:sz="4" w:space="0" w:color="auto"/>
            </w:tcBorders>
            <w:vAlign w:val="center"/>
          </w:tcPr>
          <w:p w14:paraId="5EC6BB3A" w14:textId="5B0E655F" w:rsidR="00924EA0" w:rsidRPr="00431D8F" w:rsidRDefault="00924EA0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9097BB6" w14:textId="77777777" w:rsidR="00924EA0" w:rsidRPr="0018000C" w:rsidRDefault="00924EA0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BAE36" w14:textId="77777777" w:rsidR="00924EA0" w:rsidRPr="0018000C" w:rsidRDefault="00924EA0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CF44884" w14:textId="2AF382D4" w:rsidR="00924EA0" w:rsidRPr="00F62DA6" w:rsidRDefault="003F0E5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73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A0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924EA0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5B73731" w14:textId="66BC4552" w:rsidR="00924EA0" w:rsidRPr="0018000C" w:rsidRDefault="003F0E5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150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A0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924EA0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0CD2A05" w14:textId="77777777" w:rsidR="00924EA0" w:rsidRPr="0018000C" w:rsidRDefault="00924EA0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924EA0" w14:paraId="507C29D2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F065A4" w14:textId="0FDBB1E2" w:rsidR="00924EA0" w:rsidRPr="00F677C1" w:rsidRDefault="00924EA0" w:rsidP="00F677C1">
            <w:pPr>
              <w:spacing w:after="24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  <w:r w:rsidRPr="00F677C1">
              <w:rPr>
                <w:b w:val="0"/>
                <w:bCs w:val="0"/>
              </w:rPr>
              <w:t>m Organigramm sind die vorhandenen Stabsstellen korrekt verzeichnet</w:t>
            </w:r>
            <w:r>
              <w:rPr>
                <w:b w:val="0"/>
                <w:bCs w:val="0"/>
              </w:rPr>
              <w:t>, z.B.:</w:t>
            </w:r>
          </w:p>
          <w:p w14:paraId="7F9D3376" w14:textId="59D1548F" w:rsidR="00924EA0" w:rsidRPr="00F677C1" w:rsidRDefault="00924EA0" w:rsidP="00F677C1">
            <w:pPr>
              <w:spacing w:line="276" w:lineRule="auto"/>
              <w:rPr>
                <w:b w:val="0"/>
                <w:bCs w:val="0"/>
              </w:rPr>
            </w:pPr>
            <w:r w:rsidRPr="00F677C1">
              <w:rPr>
                <w:b w:val="0"/>
                <w:bCs w:val="0"/>
              </w:rPr>
              <w:t>Sifa, BA, ggf. Sibe und Ersthelfer</w:t>
            </w:r>
          </w:p>
        </w:tc>
        <w:tc>
          <w:tcPr>
            <w:tcW w:w="2407" w:type="dxa"/>
            <w:vMerge/>
            <w:tcBorders>
              <w:left w:val="single" w:sz="4" w:space="0" w:color="auto"/>
            </w:tcBorders>
            <w:vAlign w:val="center"/>
          </w:tcPr>
          <w:p w14:paraId="4CCC43DB" w14:textId="1D0737A8" w:rsidR="00924EA0" w:rsidRPr="00431D8F" w:rsidRDefault="00924EA0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3540A7D" w14:textId="77777777" w:rsidR="00924EA0" w:rsidRPr="0018000C" w:rsidRDefault="00924EA0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A2346C2" w14:textId="77777777" w:rsidR="00924EA0" w:rsidRPr="0018000C" w:rsidRDefault="00924EA0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DBCC4C" w14:textId="77777777" w:rsidR="00924EA0" w:rsidRPr="00F62DA6" w:rsidRDefault="003F0E5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88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A0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924EA0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65E6927" w14:textId="5FBC4CC1" w:rsidR="00924EA0" w:rsidRPr="0018000C" w:rsidRDefault="003F0E5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169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A0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924EA0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EF4CD7E" w14:textId="77777777" w:rsidR="00924EA0" w:rsidRPr="0018000C" w:rsidRDefault="00924EA0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F677C1" w14:paraId="030BAC70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5D4F54" w14:textId="65347700" w:rsidR="00F677C1" w:rsidRPr="009A0253" w:rsidRDefault="00924EA0" w:rsidP="00924EA0">
            <w:pPr>
              <w:pStyle w:val="Listenabsatz"/>
              <w:spacing w:line="276" w:lineRule="auto"/>
              <w:ind w:left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Allen</w:t>
            </w:r>
            <w:r w:rsidRPr="00924EA0">
              <w:rPr>
                <w:b w:val="0"/>
                <w:bCs w:val="0"/>
              </w:rPr>
              <w:t xml:space="preserve"> Führungskr</w:t>
            </w:r>
            <w:r>
              <w:rPr>
                <w:b w:val="0"/>
                <w:bCs w:val="0"/>
              </w:rPr>
              <w:t>ä</w:t>
            </w:r>
            <w:r w:rsidRPr="00924EA0">
              <w:rPr>
                <w:b w:val="0"/>
                <w:bCs w:val="0"/>
              </w:rPr>
              <w:t>ft</w:t>
            </w:r>
            <w:r>
              <w:rPr>
                <w:b w:val="0"/>
                <w:bCs w:val="0"/>
              </w:rPr>
              <w:t>en und Beauftragten</w:t>
            </w:r>
            <w:r w:rsidRPr="00924EA0">
              <w:rPr>
                <w:b w:val="0"/>
                <w:bCs w:val="0"/>
              </w:rPr>
              <w:t xml:space="preserve"> sind konkrete Aufgaben, Pflichten und Befugnisse zugewiesen </w:t>
            </w:r>
            <w:r w:rsidRPr="00924EA0">
              <w:rPr>
                <w:b w:val="0"/>
                <w:bCs w:val="0"/>
              </w:rPr>
              <w:br/>
              <w:t>(z.B. Stellenbeschreibungen</w:t>
            </w:r>
            <w:r>
              <w:rPr>
                <w:b w:val="0"/>
                <w:bCs w:val="0"/>
              </w:rPr>
              <w:t xml:space="preserve"> oder </w:t>
            </w:r>
            <w:r w:rsidRPr="00924EA0">
              <w:rPr>
                <w:b w:val="0"/>
                <w:bCs w:val="0"/>
              </w:rPr>
              <w:t xml:space="preserve">schriftliche </w:t>
            </w:r>
            <w:r>
              <w:rPr>
                <w:b w:val="0"/>
                <w:bCs w:val="0"/>
              </w:rPr>
              <w:t>Pflichtenübertragung</w:t>
            </w:r>
            <w:r w:rsidRPr="00924EA0">
              <w:rPr>
                <w:b w:val="0"/>
                <w:bCs w:val="0"/>
              </w:rPr>
              <w:t>)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F505D73" w14:textId="6185D3A5" w:rsidR="00F677C1" w:rsidRDefault="00924EA0" w:rsidP="00924EA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3A60">
              <w:rPr>
                <w:b w:val="0"/>
                <w:bCs w:val="0"/>
              </w:rPr>
              <w:t>Stellenbeschreibung</w:t>
            </w:r>
          </w:p>
          <w:p w14:paraId="28F60AB9" w14:textId="3F9640A1" w:rsidR="00924EA0" w:rsidRPr="00924EA0" w:rsidRDefault="00924EA0" w:rsidP="00924EA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24EA0">
              <w:rPr>
                <w:b w:val="0"/>
                <w:bCs w:val="0"/>
              </w:rPr>
              <w:t>oder</w:t>
            </w:r>
          </w:p>
          <w:p w14:paraId="04B934E4" w14:textId="364B60DC" w:rsidR="00924EA0" w:rsidRPr="00431D8F" w:rsidRDefault="003F0E5A" w:rsidP="00924EA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hyperlink r:id="rId11" w:history="1">
              <w:r w:rsidR="00924EA0" w:rsidRPr="00FF0330">
                <w:rPr>
                  <w:rStyle w:val="Hyperlink"/>
                  <w:b w:val="0"/>
                  <w:bCs w:val="0"/>
                </w:rPr>
                <w:t>Pflichtenübertragung</w:t>
              </w:r>
            </w:hyperlink>
          </w:p>
        </w:tc>
        <w:tc>
          <w:tcPr>
            <w:tcW w:w="1981" w:type="dxa"/>
            <w:vAlign w:val="center"/>
          </w:tcPr>
          <w:p w14:paraId="502ECD78" w14:textId="77777777" w:rsidR="00F677C1" w:rsidRPr="0018000C" w:rsidRDefault="00F677C1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E8D48BD" w14:textId="77777777" w:rsidR="00F677C1" w:rsidRPr="0018000C" w:rsidRDefault="00F677C1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1F7582" w14:textId="673AB9A6" w:rsidR="00F677C1" w:rsidRPr="00F62DA6" w:rsidRDefault="003F0E5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4386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7C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F677C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7D2C53D2" w14:textId="2EEBAF67" w:rsidR="00F677C1" w:rsidRPr="0018000C" w:rsidRDefault="003F0E5A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75647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7C1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F677C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898A556" w14:textId="77777777" w:rsidR="00F677C1" w:rsidRPr="0018000C" w:rsidRDefault="00F677C1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F677C1" w14:paraId="1BA75A41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17D851" w14:textId="6A325E4E" w:rsidR="00620885" w:rsidRDefault="00620885" w:rsidP="00620885">
            <w:pPr>
              <w:spacing w:line="276" w:lineRule="auto"/>
            </w:pPr>
            <w:r>
              <w:rPr>
                <w:b w:val="0"/>
                <w:bCs w:val="0"/>
              </w:rPr>
              <w:t xml:space="preserve">Alle </w:t>
            </w:r>
            <w:r w:rsidRPr="00620885">
              <w:rPr>
                <w:b w:val="0"/>
                <w:bCs w:val="0"/>
              </w:rPr>
              <w:t xml:space="preserve">Personen mit arbeitsschutzrelevanten Aufgaben sind schriftlich beauftragt </w:t>
            </w:r>
          </w:p>
          <w:p w14:paraId="71E2F025" w14:textId="35148C24" w:rsidR="00F677C1" w:rsidRPr="00620885" w:rsidRDefault="00620885" w:rsidP="00620885">
            <w:pPr>
              <w:spacing w:line="276" w:lineRule="auto"/>
              <w:rPr>
                <w:b w:val="0"/>
                <w:bCs w:val="0"/>
              </w:rPr>
            </w:pPr>
            <w:r w:rsidRPr="00620885">
              <w:rPr>
                <w:b w:val="0"/>
                <w:bCs w:val="0"/>
              </w:rPr>
              <w:t>(z. B. FFZ-</w:t>
            </w:r>
            <w:r>
              <w:rPr>
                <w:b w:val="0"/>
                <w:bCs w:val="0"/>
              </w:rPr>
              <w:t>Fahrer,</w:t>
            </w:r>
            <w:r w:rsidRPr="00620885">
              <w:rPr>
                <w:b w:val="0"/>
                <w:bCs w:val="0"/>
              </w:rPr>
              <w:t xml:space="preserve"> Kranfahrer,</w:t>
            </w:r>
            <w:r>
              <w:rPr>
                <w:b w:val="0"/>
                <w:bCs w:val="0"/>
              </w:rPr>
              <w:t xml:space="preserve"> Bediener von Hubarbeitsbühnen, Beauftragter für Anschlagmittel, Baustellenkoordinator</w:t>
            </w:r>
            <w:r w:rsidRPr="00620885">
              <w:rPr>
                <w:b w:val="0"/>
                <w:bCs w:val="0"/>
              </w:rPr>
              <w:t>)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31E67ED" w14:textId="46029D33" w:rsidR="00AA0B9C" w:rsidRDefault="003F0E5A" w:rsidP="0062088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12" w:history="1">
              <w:r w:rsidR="00AA0B9C" w:rsidRPr="00FF0330">
                <w:rPr>
                  <w:rStyle w:val="Hyperlink"/>
                  <w:rFonts w:ascii="Arial Narrow" w:hAnsi="Arial Narrow"/>
                  <w:b w:val="0"/>
                  <w:bCs w:val="0"/>
                </w:rPr>
                <w:t>Befähigte Personen</w:t>
              </w:r>
            </w:hyperlink>
            <w:r w:rsidR="00AA0B9C" w:rsidRPr="00B63A60">
              <w:rPr>
                <w:rFonts w:ascii="Arial Narrow" w:hAnsi="Arial Narrow"/>
                <w:b w:val="0"/>
                <w:bCs w:val="0"/>
              </w:rPr>
              <w:t>,</w:t>
            </w:r>
            <w:r w:rsidR="00AA0B9C">
              <w:t xml:space="preserve"> </w:t>
            </w:r>
          </w:p>
          <w:p w14:paraId="0126F2E1" w14:textId="4CA8A291" w:rsidR="00F677C1" w:rsidRPr="00620885" w:rsidRDefault="003F0E5A" w:rsidP="0062088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r:id="rId13" w:history="1">
              <w:r w:rsidR="00620885" w:rsidRPr="00FF0330">
                <w:rPr>
                  <w:rStyle w:val="Hyperlink"/>
                  <w:rFonts w:ascii="Arial Narrow" w:hAnsi="Arial Narrow"/>
                  <w:b w:val="0"/>
                  <w:bCs w:val="0"/>
                </w:rPr>
                <w:t>FFZ-Fahrer</w:t>
              </w:r>
            </w:hyperlink>
          </w:p>
          <w:p w14:paraId="2FF9159F" w14:textId="0F251B1F" w:rsidR="00620885" w:rsidRPr="00620885" w:rsidRDefault="003F0E5A" w:rsidP="0062088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r:id="rId14" w:history="1">
              <w:r w:rsidR="00620885" w:rsidRPr="00FF0330">
                <w:rPr>
                  <w:rStyle w:val="Hyperlink"/>
                  <w:rFonts w:ascii="Arial Narrow" w:hAnsi="Arial Narrow"/>
                  <w:b w:val="0"/>
                  <w:bCs w:val="0"/>
                </w:rPr>
                <w:t>Kranfahrer</w:t>
              </w:r>
            </w:hyperlink>
          </w:p>
          <w:p w14:paraId="78891517" w14:textId="08AF5E12" w:rsidR="00620885" w:rsidRPr="00620885" w:rsidRDefault="003F0E5A" w:rsidP="0062088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r:id="rId15" w:history="1">
              <w:r w:rsidR="00620885" w:rsidRPr="00FF0330">
                <w:rPr>
                  <w:rStyle w:val="Hyperlink"/>
                  <w:rFonts w:ascii="Arial Narrow" w:hAnsi="Arial Narrow"/>
                  <w:b w:val="0"/>
                  <w:bCs w:val="0"/>
                </w:rPr>
                <w:t>Hubarbeitsbühnenbediener</w:t>
              </w:r>
            </w:hyperlink>
          </w:p>
          <w:p w14:paraId="2A23A2C6" w14:textId="76C11D1B" w:rsidR="00011E66" w:rsidRPr="001A152F" w:rsidRDefault="003F0E5A" w:rsidP="0062088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r:id="rId16" w:history="1">
              <w:r w:rsidR="00620885" w:rsidRPr="00FF0330">
                <w:rPr>
                  <w:rStyle w:val="Hyperlink"/>
                  <w:rFonts w:ascii="Arial Narrow" w:hAnsi="Arial Narrow"/>
                  <w:b w:val="0"/>
                  <w:bCs w:val="0"/>
                </w:rPr>
                <w:t>Koordinator</w:t>
              </w:r>
              <w:r w:rsidR="00AA0B9C" w:rsidRPr="00FF0330">
                <w:rPr>
                  <w:rStyle w:val="Hyperlink"/>
                  <w:rFonts w:ascii="Arial Narrow" w:hAnsi="Arial Narrow"/>
                  <w:b w:val="0"/>
                  <w:bCs w:val="0"/>
                </w:rPr>
                <w:t>en</w:t>
              </w:r>
            </w:hyperlink>
          </w:p>
        </w:tc>
        <w:tc>
          <w:tcPr>
            <w:tcW w:w="1981" w:type="dxa"/>
            <w:vAlign w:val="center"/>
          </w:tcPr>
          <w:p w14:paraId="34283C8E" w14:textId="77777777" w:rsidR="00F677C1" w:rsidRPr="0018000C" w:rsidRDefault="00F677C1" w:rsidP="0062088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6A7D706" w14:textId="77777777" w:rsidR="00F677C1" w:rsidRPr="0018000C" w:rsidRDefault="00F677C1" w:rsidP="0062088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253940BE" w14:textId="77777777" w:rsidR="00463571" w:rsidRPr="00F62DA6" w:rsidRDefault="003F0E5A" w:rsidP="0046357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12654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7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6357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6FF0C6EF" w14:textId="207580F5" w:rsidR="00F677C1" w:rsidRPr="0018000C" w:rsidRDefault="003F0E5A" w:rsidP="004635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68755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71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6357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030CC327" w14:textId="77777777" w:rsidR="00F677C1" w:rsidRPr="0018000C" w:rsidRDefault="00F677C1" w:rsidP="0062088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44401BB" w14:textId="77777777" w:rsidR="00490152" w:rsidRDefault="00490152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490152" w14:paraId="558C0ADE" w14:textId="77777777" w:rsidTr="00B20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EDE58D" w14:textId="74D46C19" w:rsidR="00490152" w:rsidRPr="001D1F92" w:rsidRDefault="00490152" w:rsidP="00B20FDE">
            <w:pPr>
              <w:spacing w:line="276" w:lineRule="auto"/>
              <w:jc w:val="center"/>
            </w:pPr>
            <w:r>
              <w:lastRenderedPageBreak/>
              <w:t>Maßnahmenplan Zuständigkeit und Verantwortung</w:t>
            </w:r>
          </w:p>
        </w:tc>
      </w:tr>
      <w:tr w:rsidR="002B7C20" w14:paraId="4B168DFA" w14:textId="77777777" w:rsidTr="00AD7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843D84" w14:textId="77777777" w:rsidR="002B7C20" w:rsidRPr="001D1F92" w:rsidRDefault="002B7C20" w:rsidP="00AD7B02">
            <w:pPr>
              <w:spacing w:line="276" w:lineRule="auto"/>
            </w:pPr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738A853" w14:textId="77777777" w:rsidR="002B7C20" w:rsidRPr="001D1F92" w:rsidRDefault="002B7C20" w:rsidP="00AD7B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39E5AE8" w14:textId="77777777" w:rsidR="002B7C20" w:rsidRPr="001D1F92" w:rsidRDefault="002B7C20" w:rsidP="00AD7B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D125F8E" w14:textId="77777777" w:rsidR="002B7C20" w:rsidRPr="001D1F92" w:rsidRDefault="002B7C20" w:rsidP="00AD7B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4E8AC4B" w14:textId="77777777" w:rsidR="002B7C20" w:rsidRPr="001D1F92" w:rsidRDefault="002B7C20" w:rsidP="00AD7B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D268DB0" w14:textId="77777777" w:rsidR="002B7C20" w:rsidRPr="001D1F92" w:rsidRDefault="002B7C20" w:rsidP="00AD7B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tr w:rsidR="002B7C20" w14:paraId="733C8E1A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6392E6" w14:textId="5B3D7FEE" w:rsidR="002B7C20" w:rsidRDefault="00463571" w:rsidP="00620885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Alle Führungskräfte, ihre Vertretungen und alle Beauftragten können über die zugewiesenen Aufgaben, Pflichten und Befugnisse Auskunft geben.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0BD9D3A7" w14:textId="5FF5234C" w:rsidR="00B1747A" w:rsidRDefault="003F0E5A" w:rsidP="0062088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hyperlink r:id="rId17" w:history="1">
              <w:r w:rsidR="00B1747A" w:rsidRPr="00B1747A">
                <w:rPr>
                  <w:rStyle w:val="Hyperlink"/>
                  <w:rFonts w:ascii="Arial Narrow" w:hAnsi="Arial Narrow"/>
                  <w:b w:val="0"/>
                  <w:bCs w:val="0"/>
                </w:rPr>
                <w:t>Dialogkarten Führung</w:t>
              </w:r>
            </w:hyperlink>
          </w:p>
          <w:p w14:paraId="22076C54" w14:textId="0649B34E" w:rsidR="00870BCA" w:rsidRPr="00870BCA" w:rsidRDefault="003F0E5A" w:rsidP="0062088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hyperlink r:id="rId18" w:history="1">
              <w:r w:rsidR="00626A64" w:rsidRPr="00626A64">
                <w:rPr>
                  <w:rStyle w:val="Hyperlink"/>
                  <w:rFonts w:ascii="Arial Narrow" w:hAnsi="Arial Narrow"/>
                  <w:b w:val="0"/>
                  <w:bCs w:val="0"/>
                </w:rPr>
                <w:t>Handlungshilfen der DGUV</w:t>
              </w:r>
            </w:hyperlink>
          </w:p>
        </w:tc>
        <w:tc>
          <w:tcPr>
            <w:tcW w:w="1981" w:type="dxa"/>
            <w:vAlign w:val="center"/>
          </w:tcPr>
          <w:p w14:paraId="11D3A624" w14:textId="77777777" w:rsidR="002B7C20" w:rsidRPr="0018000C" w:rsidRDefault="002B7C20" w:rsidP="0062088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7F995B76" w14:textId="77777777" w:rsidR="002B7C20" w:rsidRPr="0018000C" w:rsidRDefault="002B7C20" w:rsidP="0062088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1DE99BD" w14:textId="77777777" w:rsidR="00463571" w:rsidRPr="00F62DA6" w:rsidRDefault="003F0E5A" w:rsidP="0046357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945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7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6357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3956BA66" w14:textId="23BC91B2" w:rsidR="002B7C20" w:rsidRDefault="003F0E5A" w:rsidP="0046357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5374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71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6357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4F39B0B2" w14:textId="77777777" w:rsidR="002B7C20" w:rsidRPr="0018000C" w:rsidRDefault="002B7C20" w:rsidP="0062088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C4359E" w14:paraId="1C69F889" w14:textId="77777777" w:rsidTr="008A6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4371EF" w14:textId="4711DF77" w:rsidR="00C4359E" w:rsidRPr="001D1F92" w:rsidRDefault="00C4359E" w:rsidP="008D5159">
            <w:pPr>
              <w:spacing w:line="276" w:lineRule="auto"/>
            </w:pPr>
            <w:r>
              <w:t>Zusätzliche 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176A9BB" w14:textId="48A0834E" w:rsidR="00C4359E" w:rsidRPr="001D1F92" w:rsidRDefault="00C4359E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05A1E7D" w14:textId="58920A90" w:rsidR="00C4359E" w:rsidRPr="001D1F92" w:rsidRDefault="00C4359E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</w:t>
            </w:r>
            <w:r w:rsidR="001A152F">
              <w:t>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C5053AF" w14:textId="75AC29A0" w:rsidR="00C4359E" w:rsidRPr="001D1F92" w:rsidRDefault="00C4359E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</w:t>
            </w:r>
            <w:r w:rsidR="001A152F">
              <w:t>?</w:t>
            </w:r>
          </w:p>
        </w:tc>
        <w:tc>
          <w:tcPr>
            <w:tcW w:w="39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F892C02" w14:textId="24175394" w:rsidR="00C4359E" w:rsidRPr="001D1F92" w:rsidRDefault="00C4359E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1A152F" w14:paraId="26D167F8" w14:textId="77777777" w:rsidTr="00E96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7E1925" w14:textId="2A473C21" w:rsidR="001A152F" w:rsidRDefault="001A152F" w:rsidP="001A152F">
            <w:pPr>
              <w:spacing w:line="276" w:lineRule="auto"/>
            </w:pPr>
            <w:bookmarkStart w:id="2" w:name="_Hlk119401739"/>
            <w:r>
              <w:t>Nach rechtlichen Anforderungen: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197544B" w14:textId="6518C6F1" w:rsidR="001A152F" w:rsidRPr="001A152F" w:rsidRDefault="001A152F" w:rsidP="00CB5CB4">
            <w:pPr>
              <w:pStyle w:val="Listenabsatz"/>
              <w:numPr>
                <w:ilvl w:val="0"/>
                <w:numId w:val="3"/>
              </w:numPr>
              <w:spacing w:line="276" w:lineRule="auto"/>
              <w:ind w:left="167" w:hanging="2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1A152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Liste der Ersthelfer</w:t>
            </w:r>
          </w:p>
        </w:tc>
        <w:tc>
          <w:tcPr>
            <w:tcW w:w="1981" w:type="dxa"/>
            <w:vAlign w:val="center"/>
          </w:tcPr>
          <w:p w14:paraId="35898F66" w14:textId="5EDC529D" w:rsidR="001A152F" w:rsidRPr="0018000C" w:rsidRDefault="003F0E5A" w:rsidP="001A152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304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F4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152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896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2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152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  <w:vAlign w:val="center"/>
          </w:tcPr>
          <w:p w14:paraId="794F00D6" w14:textId="346680E4" w:rsidR="001A152F" w:rsidRPr="0018000C" w:rsidRDefault="003F0E5A" w:rsidP="001A152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406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2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152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222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2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152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3BA79379" w14:textId="77777777" w:rsidR="001A152F" w:rsidRPr="0018000C" w:rsidRDefault="001A152F" w:rsidP="001A152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2"/>
      <w:tr w:rsidR="001A152F" w14:paraId="532EE050" w14:textId="77777777" w:rsidTr="004D0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EB804D" w14:textId="77777777" w:rsidR="008A6F4E" w:rsidRDefault="001A152F" w:rsidP="001A152F">
            <w:pPr>
              <w:spacing w:line="276" w:lineRule="auto"/>
              <w:rPr>
                <w:b w:val="0"/>
                <w:bCs w:val="0"/>
              </w:rPr>
            </w:pPr>
            <w:r>
              <w:t xml:space="preserve">Für das Gütesiegel </w:t>
            </w:r>
            <w:r w:rsidR="008A6F4E">
              <w:t xml:space="preserve">zusätzlich </w:t>
            </w:r>
          </w:p>
          <w:p w14:paraId="51E22CBF" w14:textId="67F05B4D" w:rsidR="001A152F" w:rsidRDefault="001A152F" w:rsidP="001A152F">
            <w:pPr>
              <w:spacing w:line="276" w:lineRule="auto"/>
            </w:pPr>
            <w:r>
              <w:t>erforderlich: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6CDB8A94" w14:textId="77777777" w:rsidR="001A152F" w:rsidRDefault="001A152F" w:rsidP="001A152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981" w:type="dxa"/>
            <w:vAlign w:val="center"/>
          </w:tcPr>
          <w:p w14:paraId="3D603EE3" w14:textId="77777777" w:rsidR="001A152F" w:rsidRPr="0018000C" w:rsidRDefault="001A152F" w:rsidP="001A152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30594C54" w14:textId="77777777" w:rsidR="001A152F" w:rsidRPr="0018000C" w:rsidRDefault="001A152F" w:rsidP="001A152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4F3F871A" w14:textId="77777777" w:rsidR="001A152F" w:rsidRPr="0018000C" w:rsidRDefault="001A152F" w:rsidP="001A152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8A6F4E" w14:paraId="396A4E53" w14:textId="77777777" w:rsidTr="004D0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8AA8ED" w14:textId="77777777" w:rsidR="008A6F4E" w:rsidRDefault="008A6F4E" w:rsidP="008A6F4E">
            <w:pPr>
              <w:spacing w:line="276" w:lineRule="auto"/>
              <w:rPr>
                <w:b w:val="0"/>
                <w:bCs w:val="0"/>
              </w:rPr>
            </w:pPr>
            <w:r>
              <w:t xml:space="preserve">Je nach Betriebsgröße sinnvolle </w:t>
            </w:r>
          </w:p>
          <w:p w14:paraId="035F84C0" w14:textId="3B7F49C4" w:rsidR="008A6F4E" w:rsidRDefault="008A6F4E" w:rsidP="008A6F4E">
            <w:pPr>
              <w:spacing w:line="276" w:lineRule="auto"/>
            </w:pPr>
            <w:r>
              <w:t>Unterlagen: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02747EB0" w14:textId="6732EC95" w:rsidR="008A6F4E" w:rsidRPr="008A6F4E" w:rsidRDefault="008A6F4E" w:rsidP="008A6F4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167" w:hanging="2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A6F4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Stellenbeschreibungen mit integrierten Arbeitsschutzaufgaben</w:t>
            </w:r>
          </w:p>
        </w:tc>
        <w:tc>
          <w:tcPr>
            <w:tcW w:w="1981" w:type="dxa"/>
            <w:vAlign w:val="center"/>
          </w:tcPr>
          <w:p w14:paraId="4A2CDD9C" w14:textId="3247E13A" w:rsidR="008A6F4E" w:rsidRPr="0018000C" w:rsidRDefault="003F0E5A" w:rsidP="008A6F4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0295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F4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8A6F4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3055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F4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8A6F4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  <w:vAlign w:val="center"/>
          </w:tcPr>
          <w:p w14:paraId="363E81F1" w14:textId="1E6D2A4B" w:rsidR="008A6F4E" w:rsidRPr="0018000C" w:rsidRDefault="003F0E5A" w:rsidP="008A6F4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488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F4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8A6F4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2170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F4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8A6F4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170BC3FC" w14:textId="77777777" w:rsidR="008A6F4E" w:rsidRPr="0018000C" w:rsidRDefault="008A6F4E" w:rsidP="008A6F4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0"/>
    </w:tbl>
    <w:p w14:paraId="229D705D" w14:textId="77777777" w:rsidR="001D0B8F" w:rsidRPr="007A449D" w:rsidRDefault="001D0B8F" w:rsidP="00576828">
      <w:pPr>
        <w:spacing w:after="240" w:line="276" w:lineRule="auto"/>
        <w:rPr>
          <w:b/>
          <w:bCs/>
        </w:rPr>
      </w:pPr>
    </w:p>
    <w:sectPr w:rsidR="001D0B8F" w:rsidRPr="007A449D" w:rsidSect="00006C44">
      <w:footerReference w:type="default" r:id="rId1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6976" w14:textId="77777777" w:rsidR="003C20A1" w:rsidRDefault="003C20A1" w:rsidP="003C20A1">
      <w:r>
        <w:separator/>
      </w:r>
    </w:p>
  </w:endnote>
  <w:endnote w:type="continuationSeparator" w:id="0">
    <w:p w14:paraId="118384DB" w14:textId="77777777" w:rsidR="003C20A1" w:rsidRDefault="003C20A1" w:rsidP="003C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C695" w14:textId="77777777" w:rsidR="003F0E5A" w:rsidRDefault="003F0E5A" w:rsidP="003F0E5A">
    <w:pPr>
      <w:pStyle w:val="Fuzeile"/>
    </w:pPr>
    <w:r w:rsidRPr="001C76B0">
      <w:t>Dokumente und Praxishilfen</w:t>
    </w:r>
    <w:r>
      <w:t xml:space="preserve"> ohne Verlinkung sind im </w:t>
    </w:r>
    <w:hyperlink r:id="rId1" w:history="1">
      <w:r w:rsidRPr="001C76B0">
        <w:rPr>
          <w:rStyle w:val="Hyperlink"/>
        </w:rPr>
        <w:t>Downloadbereich der Gütesiegel-Website</w:t>
      </w:r>
    </w:hyperlink>
    <w:r>
      <w:t xml:space="preserve"> in den „</w:t>
    </w:r>
    <w:proofErr w:type="spellStart"/>
    <w:r>
      <w:t>SmS</w:t>
    </w:r>
    <w:proofErr w:type="spellEnd"/>
    <w:r>
      <w:t>-Arbeitshilfen“ (</w:t>
    </w:r>
    <w:proofErr w:type="spellStart"/>
    <w:r>
      <w:t>zip</w:t>
    </w:r>
    <w:proofErr w:type="spellEnd"/>
    <w:r>
      <w:t xml:space="preserve">-Datei) zu finden. </w:t>
    </w:r>
  </w:p>
  <w:p w14:paraId="1816DB1B" w14:textId="77777777" w:rsidR="00E366CF" w:rsidRDefault="00E366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2CA3" w14:textId="77777777" w:rsidR="003C20A1" w:rsidRDefault="003C20A1" w:rsidP="003C20A1">
      <w:r>
        <w:separator/>
      </w:r>
    </w:p>
  </w:footnote>
  <w:footnote w:type="continuationSeparator" w:id="0">
    <w:p w14:paraId="56F3C206" w14:textId="77777777" w:rsidR="003C20A1" w:rsidRDefault="003C20A1" w:rsidP="003C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E6A57"/>
    <w:multiLevelType w:val="hybridMultilevel"/>
    <w:tmpl w:val="81040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E3A7C"/>
    <w:multiLevelType w:val="hybridMultilevel"/>
    <w:tmpl w:val="62164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262934">
    <w:abstractNumId w:val="0"/>
  </w:num>
  <w:num w:numId="2" w16cid:durableId="1692796364">
    <w:abstractNumId w:val="1"/>
  </w:num>
  <w:num w:numId="3" w16cid:durableId="658271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2"/>
    <w:rsid w:val="00006C44"/>
    <w:rsid w:val="00011E66"/>
    <w:rsid w:val="00043990"/>
    <w:rsid w:val="000D3020"/>
    <w:rsid w:val="000F66D5"/>
    <w:rsid w:val="00110DA3"/>
    <w:rsid w:val="00113A05"/>
    <w:rsid w:val="00123A8B"/>
    <w:rsid w:val="0014163B"/>
    <w:rsid w:val="0018000C"/>
    <w:rsid w:val="00186EDF"/>
    <w:rsid w:val="001A152F"/>
    <w:rsid w:val="001B7467"/>
    <w:rsid w:val="001C4A0E"/>
    <w:rsid w:val="001D0B8F"/>
    <w:rsid w:val="001D1F92"/>
    <w:rsid w:val="001F78F4"/>
    <w:rsid w:val="00211276"/>
    <w:rsid w:val="002524E7"/>
    <w:rsid w:val="002B7C20"/>
    <w:rsid w:val="003A1441"/>
    <w:rsid w:val="003C20A1"/>
    <w:rsid w:val="003F0E5A"/>
    <w:rsid w:val="00431D8F"/>
    <w:rsid w:val="00463571"/>
    <w:rsid w:val="00490152"/>
    <w:rsid w:val="004922B2"/>
    <w:rsid w:val="004A2411"/>
    <w:rsid w:val="004C7690"/>
    <w:rsid w:val="00576828"/>
    <w:rsid w:val="006143F7"/>
    <w:rsid w:val="00620885"/>
    <w:rsid w:val="00626A64"/>
    <w:rsid w:val="006A3E7B"/>
    <w:rsid w:val="006B4A6A"/>
    <w:rsid w:val="007602CE"/>
    <w:rsid w:val="007A449D"/>
    <w:rsid w:val="007A63C1"/>
    <w:rsid w:val="00853D46"/>
    <w:rsid w:val="00870BCA"/>
    <w:rsid w:val="00874EBE"/>
    <w:rsid w:val="008A6F4E"/>
    <w:rsid w:val="008C741A"/>
    <w:rsid w:val="00924EA0"/>
    <w:rsid w:val="009A0253"/>
    <w:rsid w:val="009C06E0"/>
    <w:rsid w:val="009C59B9"/>
    <w:rsid w:val="009F35CD"/>
    <w:rsid w:val="00A7781E"/>
    <w:rsid w:val="00A808BC"/>
    <w:rsid w:val="00A863A3"/>
    <w:rsid w:val="00AA0B9C"/>
    <w:rsid w:val="00AA3185"/>
    <w:rsid w:val="00B1747A"/>
    <w:rsid w:val="00B4237A"/>
    <w:rsid w:val="00B63A60"/>
    <w:rsid w:val="00B86E0E"/>
    <w:rsid w:val="00BC5C52"/>
    <w:rsid w:val="00BE4A75"/>
    <w:rsid w:val="00C4359E"/>
    <w:rsid w:val="00C54764"/>
    <w:rsid w:val="00C635F0"/>
    <w:rsid w:val="00CB5CB4"/>
    <w:rsid w:val="00CE51EF"/>
    <w:rsid w:val="00D0115E"/>
    <w:rsid w:val="00D27070"/>
    <w:rsid w:val="00D53391"/>
    <w:rsid w:val="00DA2B6E"/>
    <w:rsid w:val="00DB3CB5"/>
    <w:rsid w:val="00E366CF"/>
    <w:rsid w:val="00E73CC8"/>
    <w:rsid w:val="00EA6B68"/>
    <w:rsid w:val="00ED5A48"/>
    <w:rsid w:val="00F62DA6"/>
    <w:rsid w:val="00F677C1"/>
    <w:rsid w:val="00FC72BA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33EF"/>
  <w15:chartTrackingRefBased/>
  <w15:docId w15:val="{D0F73937-D45E-4FE7-8F69-05CA989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35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3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A44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1hell">
    <w:name w:val="Grid Table 1 Light"/>
    <w:basedOn w:val="NormaleTabelle"/>
    <w:uiPriority w:val="46"/>
    <w:rsid w:val="001800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ED5A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A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0A1"/>
  </w:style>
  <w:style w:type="paragraph" w:styleId="Fuzeile">
    <w:name w:val="footer"/>
    <w:basedOn w:val="Standard"/>
    <w:link w:val="Fu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A1"/>
  </w:style>
  <w:style w:type="character" w:styleId="BesuchterLink">
    <w:name w:val="FollowedHyperlink"/>
    <w:basedOn w:val="Absatz-Standardschriftart"/>
    <w:uiPriority w:val="99"/>
    <w:semiHidden/>
    <w:unhideWhenUsed/>
    <w:rsid w:val="00FF0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ghm.de/?id=439" TargetMode="External"/><Relationship Id="rId18" Type="http://schemas.openxmlformats.org/officeDocument/2006/relationships/hyperlink" Target="https://www.dguv.de/de/praevention/visionzero/kulturderpraevention/handlungsfelder/fuehrung/index.jsp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ghm.de/?id=439" TargetMode="External"/><Relationship Id="rId17" Type="http://schemas.openxmlformats.org/officeDocument/2006/relationships/hyperlink" Target="https://www.bghm.de/?id=451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ghm.de/?id=43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ghm.de/?id=43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ghm.de/?id=439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ghm.de/?id=43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ghm.de/?id=49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NC3TCYKUK54C-2-1989</_dlc_DocId>
    <_dlc_DocIdUrl xmlns="15f778b8-0e2d-4e67-85cd-c1bcd05f8630">
      <Url>https://arbeitsbereiche.bghm.de/gremien/GS-SmS/_layouts/15/DocIdRedir.aspx?ID=NC3TCYKUK54C-2-1989</Url>
      <Description>NC3TCYKUK54C-2-1989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4EB12-2C86-4E8A-8283-7DB61746774F}">
  <ds:schemaRefs>
    <ds:schemaRef ds:uri="http://purl.org/dc/terms/"/>
    <ds:schemaRef ds:uri="http://schemas.openxmlformats.org/package/2006/metadata/core-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2FFCD8-4E96-4572-A61C-638A6D1222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A82F3C-1558-4A96-A598-518A57C8C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15AACD-FAF3-45F6-AEC2-39F97323E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18</cp:revision>
  <dcterms:created xsi:type="dcterms:W3CDTF">2022-04-11T09:45:00Z</dcterms:created>
  <dcterms:modified xsi:type="dcterms:W3CDTF">2023-03-09T08:40:00Z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e7c302d6-b8db-48af-8274-c0e56f463f9b</vt:lpwstr>
  </property>
</Properties>
</file>