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-1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606"/>
        <w:gridCol w:w="4608"/>
      </w:tblGrid>
      <w:tr w:rsidR="00462C21" w14:paraId="228E5AB7" w14:textId="77777777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07D54B" w14:textId="77777777" w:rsidR="00462C21" w:rsidRDefault="00462C21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Interne Bedarfsermittlung</w:t>
            </w:r>
          </w:p>
        </w:tc>
      </w:tr>
      <w:tr w:rsidR="00462C21" w14:paraId="50F0EF02" w14:textId="77777777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2"/>
            <w:tcBorders>
              <w:top w:val="single" w:sz="4" w:space="0" w:color="auto"/>
            </w:tcBorders>
          </w:tcPr>
          <w:p w14:paraId="4A3AE85C" w14:textId="77777777" w:rsidR="00462C21" w:rsidRDefault="00462C2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2C21" w14:paraId="40F665D9" w14:textId="77777777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2"/>
          </w:tcPr>
          <w:p w14:paraId="460DF48C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06B6A04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Einsatzort/Arbeitsbereich: </w:t>
            </w:r>
            <w:bookmarkStart w:id="0" w:name="Text1"/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  <w:p w14:paraId="53CED60C" w14:textId="77777777" w:rsidR="00462C21" w:rsidRDefault="00462C21"/>
        </w:tc>
      </w:tr>
      <w:tr w:rsidR="00462C21" w14:paraId="58209867" w14:textId="7777777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</w:tcPr>
          <w:p w14:paraId="47AE075B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A5CF982" w14:textId="77777777" w:rsidR="00462C21" w:rsidRDefault="00462C21">
            <w:r>
              <w:rPr>
                <w:rFonts w:ascii="Arial" w:hAnsi="Arial" w:cs="Arial"/>
                <w:sz w:val="19"/>
                <w:szCs w:val="19"/>
              </w:rPr>
              <w:t xml:space="preserve">Einsatzbeginn: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0.40pt" w:type="dxa"/>
          </w:tcPr>
          <w:p w14:paraId="5BDCED0E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7F239A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Einsatzende: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3985ABE7" w14:textId="77777777" w:rsidR="00462C21" w:rsidRDefault="00462C21"/>
        </w:tc>
      </w:tr>
      <w:tr w:rsidR="00462C21" w14:paraId="2AACD312" w14:textId="77777777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2"/>
          </w:tcPr>
          <w:p w14:paraId="75839F4D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833ECA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Arbeitszeit: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70CA1ED" w14:textId="77777777" w:rsidR="00462C21" w:rsidRDefault="00462C21"/>
        </w:tc>
      </w:tr>
      <w:tr w:rsidR="00462C21" w14:paraId="219146E5" w14:textId="77777777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2"/>
          </w:tcPr>
          <w:p w14:paraId="432A2870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5E34CB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Auszuführende Arbeiten: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01C1D00" w14:textId="77777777" w:rsidR="00462C21" w:rsidRDefault="00462C21"/>
        </w:tc>
      </w:tr>
      <w:tr w:rsidR="00462C21" w14:paraId="4CD0B497" w14:textId="77777777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2"/>
          </w:tcPr>
          <w:p w14:paraId="5D597404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C49977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Erforderliche Qualifikation/Befähigung: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040462B" w14:textId="77777777" w:rsidR="00462C21" w:rsidRDefault="00462C21"/>
        </w:tc>
      </w:tr>
      <w:tr w:rsidR="00462C21" w14:paraId="5337847D" w14:textId="7777777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</w:tcPr>
          <w:p w14:paraId="7DACDDF1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CB65A0" w14:textId="77777777" w:rsidR="00462C21" w:rsidRDefault="00462C21">
            <w:r>
              <w:rPr>
                <w:rFonts w:ascii="Arial" w:hAnsi="Arial" w:cs="Arial"/>
                <w:sz w:val="19"/>
                <w:szCs w:val="19"/>
              </w:rPr>
              <w:t>Liegen Gefährdungen/Belastungen vor:</w:t>
            </w:r>
          </w:p>
        </w:tc>
        <w:tc>
          <w:tcPr>
            <w:tcW w:w="230.40pt" w:type="dxa"/>
          </w:tcPr>
          <w:p w14:paraId="7506ADB9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438320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Schutzmaßnahmen: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50A3246" w14:textId="77777777" w:rsidR="00462C21" w:rsidRDefault="00462C21"/>
        </w:tc>
      </w:tr>
      <w:tr w:rsidR="00462C21" w14:paraId="45CBC7F9" w14:textId="77777777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2"/>
          </w:tcPr>
          <w:p w14:paraId="13E2A02E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27C658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Persönliche Schutzausrüstung (PSA):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8F122AB" w14:textId="77777777" w:rsidR="00462C21" w:rsidRDefault="00462C21"/>
        </w:tc>
      </w:tr>
      <w:tr w:rsidR="00462C21" w14:paraId="033DB980" w14:textId="77777777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2"/>
            <w:tcBorders>
              <w:bottom w:val="nil"/>
            </w:tcBorders>
          </w:tcPr>
          <w:p w14:paraId="35C36ABB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E26885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Arbeitsmedizinische Vorsorgeuntersuchungen: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CD06EF7" w14:textId="77777777" w:rsidR="00462C21" w:rsidRDefault="00462C21"/>
        </w:tc>
      </w:tr>
      <w:tr w:rsidR="00462C21" w14:paraId="11FB7AC8" w14:textId="77777777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2"/>
            <w:tcBorders>
              <w:top w:val="nil"/>
              <w:bottom w:val="single" w:sz="4" w:space="0" w:color="auto"/>
            </w:tcBorders>
          </w:tcPr>
          <w:p w14:paraId="720206B7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C8828F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Bemerkungen: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1457DE4" w14:textId="77777777" w:rsidR="00462C21" w:rsidRDefault="00462C21"/>
        </w:tc>
      </w:tr>
      <w:tr w:rsidR="00462C21" w14:paraId="72BD7C6C" w14:textId="77777777">
        <w:tblPrEx>
          <w:tblCellMar>
            <w:top w:w="0pt" w:type="dxa"/>
            <w:bottom w:w="0pt" w:type="dxa"/>
          </w:tblCellMar>
        </w:tblPrEx>
        <w:trPr>
          <w:trHeight w:val="1072"/>
        </w:trPr>
        <w:tc>
          <w:tcPr>
            <w:tcW w:w="230.30pt" w:type="dxa"/>
            <w:tcBorders>
              <w:top w:val="single" w:sz="4" w:space="0" w:color="auto"/>
              <w:bottom w:val="single" w:sz="4" w:space="0" w:color="auto"/>
            </w:tcBorders>
          </w:tcPr>
          <w:p w14:paraId="77A2144F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FF209BF" w14:textId="77777777" w:rsidR="00E45C5D" w:rsidRDefault="00E45C5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36C9F5B" w14:textId="77777777" w:rsidR="00E45C5D" w:rsidRDefault="00E45C5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2A3E07" w14:textId="77777777" w:rsidR="00462C21" w:rsidRPr="00E45C5D" w:rsidRDefault="00462C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Datum: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83F3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0.40pt" w:type="dxa"/>
            <w:tcBorders>
              <w:top w:val="single" w:sz="4" w:space="0" w:color="auto"/>
              <w:bottom w:val="single" w:sz="4" w:space="0" w:color="auto"/>
            </w:tcBorders>
          </w:tcPr>
          <w:p w14:paraId="049A4F77" w14:textId="77777777" w:rsidR="00462C21" w:rsidRDefault="00462C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E72F32" w14:textId="77777777" w:rsidR="00E45C5D" w:rsidRDefault="00E45C5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60A5605" w14:textId="77777777" w:rsidR="00E45C5D" w:rsidRDefault="00E45C5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92FB40" w14:textId="77777777" w:rsidR="00462C21" w:rsidRDefault="00462C21">
            <w:r>
              <w:rPr>
                <w:rFonts w:ascii="Arial" w:hAnsi="Arial" w:cs="Arial"/>
                <w:sz w:val="19"/>
                <w:szCs w:val="19"/>
              </w:rPr>
              <w:t>Unterschrift: _____________________________</w:t>
            </w:r>
          </w:p>
        </w:tc>
      </w:tr>
    </w:tbl>
    <w:p w14:paraId="6A5B2196" w14:textId="77777777" w:rsidR="00462C21" w:rsidRDefault="00462C21"/>
    <w:p w14:paraId="45245620" w14:textId="77777777" w:rsidR="00183F31" w:rsidRDefault="00183F31"/>
    <w:p w14:paraId="1E08F347" w14:textId="77777777" w:rsidR="00183F31" w:rsidRDefault="00183F31"/>
    <w:p w14:paraId="5869A29D" w14:textId="77777777" w:rsidR="00183F31" w:rsidRDefault="00183F31"/>
    <w:p w14:paraId="6790473C" w14:textId="77777777" w:rsidR="00183F31" w:rsidRDefault="00183F31"/>
    <w:p w14:paraId="2509BFB6" w14:textId="77777777" w:rsidR="00183F31" w:rsidRDefault="00183F31"/>
    <w:p w14:paraId="020C66B6" w14:textId="77777777" w:rsidR="00183F31" w:rsidRDefault="00183F31"/>
    <w:p w14:paraId="30CD136F" w14:textId="77777777" w:rsidR="00183F31" w:rsidRDefault="00183F31"/>
    <w:p w14:paraId="466F4F76" w14:textId="77777777" w:rsidR="00183F31" w:rsidRDefault="00183F31"/>
    <w:p w14:paraId="37482CF2" w14:textId="77777777" w:rsidR="00183F31" w:rsidRDefault="00183F31"/>
    <w:p w14:paraId="66F119E7" w14:textId="77777777" w:rsidR="00183F31" w:rsidRDefault="00183F31"/>
    <w:p w14:paraId="4A7B9287" w14:textId="77777777" w:rsidR="00183F31" w:rsidRDefault="00183F31"/>
    <w:p w14:paraId="01B11632" w14:textId="77777777" w:rsidR="00183F31" w:rsidRDefault="00183F31"/>
    <w:p w14:paraId="01AD24C8" w14:textId="77777777" w:rsidR="00183F31" w:rsidRDefault="00183F31"/>
    <w:p w14:paraId="6A68AB01" w14:textId="77777777" w:rsidR="00183F31" w:rsidRDefault="00183F31"/>
    <w:p w14:paraId="4C75257E" w14:textId="77777777" w:rsidR="00183F31" w:rsidRDefault="00183F31"/>
    <w:p w14:paraId="452C26B1" w14:textId="77777777" w:rsidR="00183F31" w:rsidRDefault="00183F31"/>
    <w:p w14:paraId="49D53EEC" w14:textId="77777777" w:rsidR="00183F31" w:rsidRDefault="00183F31"/>
    <w:p w14:paraId="14DBCFC9" w14:textId="77777777" w:rsidR="00183F31" w:rsidRDefault="00183F31"/>
    <w:p w14:paraId="4FBF02A6" w14:textId="77777777" w:rsidR="00183F31" w:rsidRDefault="00183F31"/>
    <w:p w14:paraId="6DD56FB8" w14:textId="77777777" w:rsidR="00264AB2" w:rsidRDefault="00264AB2"/>
    <w:p w14:paraId="302BE8BF" w14:textId="77777777" w:rsidR="00183F31" w:rsidRPr="005607C8" w:rsidRDefault="00183F31" w:rsidP="00183F31">
      <w:pPr>
        <w:jc w:val="center"/>
        <w:rPr>
          <w:rFonts w:ascii="Arial" w:hAnsi="Arial" w:cs="Arial"/>
          <w:sz w:val="20"/>
          <w:szCs w:val="20"/>
        </w:rPr>
      </w:pPr>
      <w:r w:rsidRPr="005607C8">
        <w:rPr>
          <w:rFonts w:ascii="Arial" w:hAnsi="Arial" w:cs="Arial"/>
          <w:sz w:val="20"/>
          <w:szCs w:val="20"/>
        </w:rPr>
        <w:t>Quelle: BGI 5021 „Zeitarbeit nutzen - sicher, gesund und erfolgreich“</w:t>
      </w:r>
    </w:p>
    <w:sectPr w:rsidR="00183F31" w:rsidRPr="005607C8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grammar="clean"/>
  <w:doNotTrackMoves/>
  <w:documentProtection w:edit="forms" w:enforcement="1"/>
  <w:defaultTabStop w:val="35.40pt"/>
  <w:hyphenationZone w:val="21.25pt"/>
  <w:doNotHyphenateCaps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4AC"/>
    <w:rsid w:val="000C3D27"/>
    <w:rsid w:val="00183F31"/>
    <w:rsid w:val="00187F48"/>
    <w:rsid w:val="001C7AE0"/>
    <w:rsid w:val="00214340"/>
    <w:rsid w:val="00264AB2"/>
    <w:rsid w:val="002842AD"/>
    <w:rsid w:val="00320916"/>
    <w:rsid w:val="00337E89"/>
    <w:rsid w:val="003603CE"/>
    <w:rsid w:val="003616B9"/>
    <w:rsid w:val="00462C21"/>
    <w:rsid w:val="005607C8"/>
    <w:rsid w:val="005A74AC"/>
    <w:rsid w:val="00614243"/>
    <w:rsid w:val="0073109F"/>
    <w:rsid w:val="008D4392"/>
    <w:rsid w:val="009432DF"/>
    <w:rsid w:val="00E45C5D"/>
    <w:rsid w:val="00E5201D"/>
    <w:rsid w:val="00E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200CC3A"/>
  <w15:chartTrackingRefBased/>
  <w15:docId w15:val="{8E206AF9-4018-4BC6-A46C-C1D28AE13A0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BC GmbH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Carstens, Bernd, BGHM</dc:creator>
  <cp:keywords/>
  <cp:lastModifiedBy>Beckenbach, Martin, BGHM</cp:lastModifiedBy>
  <cp:revision>2</cp:revision>
  <cp:lastPrinted>2010-01-22T08:04:00Z</cp:lastPrinted>
  <dcterms:created xsi:type="dcterms:W3CDTF">2021-12-07T14:54:00Z</dcterms:created>
  <dcterms:modified xsi:type="dcterms:W3CDTF">2021-12-07T14:54:00Z</dcterms:modified>
</cp:coreProperties>
</file>