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0C690E2" w14:textId="77777777" w:rsidR="006233BF" w:rsidRDefault="006233BF"/>
    <w:tbl>
      <w:tblPr>
        <w:tblW w:w="546.40pt" w:type="dxa"/>
        <w:jc w:val="center"/>
        <w:tblBorders>
          <w:top w:val="single" w:sz="48" w:space="0" w:color="0000FF"/>
          <w:start w:val="single" w:sz="48" w:space="0" w:color="0000FF"/>
          <w:bottom w:val="single" w:sz="48" w:space="0" w:color="0000FF"/>
          <w:end w:val="single" w:sz="48" w:space="0" w:color="0000FF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184"/>
        <w:gridCol w:w="2551"/>
        <w:gridCol w:w="2693"/>
        <w:gridCol w:w="4500"/>
      </w:tblGrid>
      <w:tr w:rsidR="006233BF" w14:paraId="3C129865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single" w:sz="48" w:space="0" w:color="0000FF"/>
              <w:bottom w:val="nil"/>
            </w:tcBorders>
            <w:vAlign w:val="center"/>
          </w:tcPr>
          <w:p w14:paraId="7CB1010B" w14:textId="77777777" w:rsidR="006233BF" w:rsidRDefault="006233BF" w:rsidP="006233BF">
            <w:pPr>
              <w:pStyle w:val="berschrift1"/>
              <w:jc w:val="center"/>
              <w:rPr>
                <w:rFonts w:ascii="Arial" w:hAnsi="Arial"/>
                <w:sz w:val="28"/>
              </w:rPr>
            </w:pPr>
          </w:p>
          <w:p w14:paraId="2D82061F" w14:textId="77777777" w:rsidR="006233BF" w:rsidRDefault="006233BF" w:rsidP="006233BF">
            <w:pPr>
              <w:pStyle w:val="berschrift1"/>
              <w:spacing w:after="6pt"/>
              <w:jc w:val="center"/>
              <w:rPr>
                <w:rFonts w:ascii="Arial" w:hAnsi="Arial"/>
                <w:sz w:val="28"/>
              </w:rPr>
            </w:pPr>
            <w:r w:rsidRPr="006233BF">
              <w:rPr>
                <w:rFonts w:ascii="Arial" w:hAnsi="Arial"/>
                <w:sz w:val="28"/>
              </w:rPr>
              <w:t>BETRIEBSANWEISUNG</w:t>
            </w:r>
            <w:r>
              <w:rPr>
                <w:rFonts w:ascii="Arial" w:hAnsi="Arial"/>
                <w:sz w:val="28"/>
              </w:rPr>
              <w:t xml:space="preserve"> Nr.</w:t>
            </w:r>
          </w:p>
          <w:p w14:paraId="7031A84D" w14:textId="77777777" w:rsidR="006233BF" w:rsidRPr="006233BF" w:rsidRDefault="006233BF" w:rsidP="006233BF"/>
        </w:tc>
      </w:tr>
      <w:tr w:rsidR="007A21FE" w14:paraId="67C19FDF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306D2F70" w14:textId="77777777" w:rsidR="007A21FE" w:rsidRPr="006233BF" w:rsidRDefault="006233BF" w:rsidP="006233BF">
            <w:pPr>
              <w:pStyle w:val="berschrift2"/>
              <w:numPr>
                <w:ilvl w:val="0"/>
                <w:numId w:val="20"/>
              </w:numPr>
              <w:ind w:hanging="13.95pt"/>
              <w:jc w:val="star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 xml:space="preserve">                           </w:t>
            </w:r>
            <w:r w:rsidR="007A21FE" w:rsidRPr="006233BF">
              <w:rPr>
                <w:rFonts w:ascii="Arial" w:hAnsi="Arial"/>
                <w:sz w:val="24"/>
              </w:rPr>
              <w:t>ANWENDUNGSBEREICH</w:t>
            </w:r>
          </w:p>
        </w:tc>
      </w:tr>
      <w:tr w:rsidR="007A21FE" w14:paraId="6BE5B4A3" w14:textId="77777777" w:rsidTr="007960DB">
        <w:trPr>
          <w:jc w:val="center"/>
        </w:trPr>
        <w:tc>
          <w:tcPr>
            <w:tcW w:w="546.40pt" w:type="dxa"/>
            <w:gridSpan w:val="4"/>
            <w:tcBorders>
              <w:bottom w:val="nil"/>
            </w:tcBorders>
          </w:tcPr>
          <w:p w14:paraId="0A1F1318" w14:textId="77777777" w:rsidR="006233BF" w:rsidRDefault="006233BF" w:rsidP="00AC11EA">
            <w:pPr>
              <w:spacing w:before="3pt"/>
              <w:ind w:start="3.95pt" w:end="13.90pt"/>
              <w:rPr>
                <w:rFonts w:ascii="Arial" w:hAnsi="Arial"/>
              </w:rPr>
            </w:pPr>
            <w:r w:rsidRPr="006233BF">
              <w:rPr>
                <w:rFonts w:ascii="Arial" w:hAnsi="Arial"/>
              </w:rPr>
              <w:t>Bedien</w:t>
            </w:r>
            <w:r>
              <w:rPr>
                <w:rFonts w:ascii="Arial" w:hAnsi="Arial"/>
              </w:rPr>
              <w:t>en der Exzenterpresse ___________________________________________________________________</w:t>
            </w:r>
            <w:r>
              <w:rPr>
                <w:rFonts w:ascii="Arial" w:hAnsi="Arial"/>
              </w:rPr>
              <w:br/>
              <w:t>durch Maschinenführer.</w:t>
            </w:r>
          </w:p>
          <w:p w14:paraId="652C3477" w14:textId="77777777" w:rsidR="006233BF" w:rsidRPr="006233BF" w:rsidRDefault="006233BF" w:rsidP="006233BF">
            <w:pPr>
              <w:spacing w:before="3.60pt" w:after="3.60pt"/>
              <w:ind w:start="4.05pt" w:end="13.90pt"/>
              <w:rPr>
                <w:rFonts w:ascii="Arial" w:hAnsi="Arial"/>
              </w:rPr>
            </w:pPr>
          </w:p>
        </w:tc>
      </w:tr>
      <w:tr w:rsidR="007A21FE" w14:paraId="1A509F2D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664FB145" w14:textId="77777777" w:rsidR="007A21FE" w:rsidRPr="006233BF" w:rsidRDefault="006233BF" w:rsidP="006233BF">
            <w:pPr>
              <w:pStyle w:val="berschrift2"/>
              <w:numPr>
                <w:ilvl w:val="0"/>
                <w:numId w:val="20"/>
              </w:numPr>
              <w:ind w:hanging="13.95pt"/>
              <w:jc w:val="star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 xml:space="preserve">                    </w:t>
            </w:r>
            <w:r w:rsidR="007A21FE" w:rsidRPr="006233BF">
              <w:rPr>
                <w:rFonts w:ascii="Arial" w:hAnsi="Arial"/>
                <w:sz w:val="24"/>
              </w:rPr>
              <w:t>GEFAHREN FÜR MENSCH UND UMWELT</w:t>
            </w:r>
          </w:p>
        </w:tc>
      </w:tr>
      <w:tr w:rsidR="006233BF" w14:paraId="658118A1" w14:textId="77777777" w:rsidTr="007960DB">
        <w:trPr>
          <w:jc w:val="center"/>
        </w:trPr>
        <w:tc>
          <w:tcPr>
            <w:tcW w:w="546.40pt" w:type="dxa"/>
            <w:gridSpan w:val="4"/>
          </w:tcPr>
          <w:p w14:paraId="21F74589" w14:textId="77777777" w:rsidR="006233BF" w:rsidRDefault="006233BF" w:rsidP="006233BF">
            <w:pPr>
              <w:numPr>
                <w:ilvl w:val="0"/>
                <w:numId w:val="21"/>
              </w:numPr>
              <w:spacing w:before="3pt" w:after="3pt"/>
              <w:ind w:end="68.05pt" w:hanging="13.75pt"/>
              <w:rPr>
                <w:rFonts w:ascii="Arial" w:hAnsi="Arial"/>
              </w:rPr>
            </w:pPr>
            <w:r>
              <w:rPr>
                <w:rFonts w:ascii="Arial" w:hAnsi="Arial"/>
              </w:rPr>
              <w:t>Quetschgefahr für Finger und Hände bei unbeabsichtigtem Stößelniedergang</w:t>
            </w:r>
          </w:p>
          <w:p w14:paraId="2633577D" w14:textId="77777777" w:rsidR="006233BF" w:rsidRDefault="006962E0" w:rsidP="006233BF">
            <w:pPr>
              <w:numPr>
                <w:ilvl w:val="1"/>
                <w:numId w:val="21"/>
              </w:numPr>
              <w:spacing w:before="3pt" w:after="3pt"/>
              <w:ind w:end="68.05pt" w:hanging="35.55pt"/>
              <w:rPr>
                <w:rFonts w:ascii="Arial" w:hAnsi="Arial"/>
              </w:rPr>
            </w:pPr>
            <w:r>
              <w:rPr>
                <w:rFonts w:ascii="Arial" w:hAnsi="Arial"/>
              </w:rPr>
              <w:t>im Arbeitsbereich des Werkzeugs,</w:t>
            </w:r>
          </w:p>
          <w:p w14:paraId="1AB00B2A" w14:textId="77777777" w:rsidR="006962E0" w:rsidRDefault="006962E0" w:rsidP="006233BF">
            <w:pPr>
              <w:numPr>
                <w:ilvl w:val="1"/>
                <w:numId w:val="21"/>
              </w:numPr>
              <w:spacing w:before="3pt" w:after="3pt"/>
              <w:ind w:end="68.05pt" w:hanging="35.55pt"/>
              <w:rPr>
                <w:rFonts w:ascii="Arial" w:hAnsi="Arial"/>
              </w:rPr>
            </w:pPr>
            <w:r>
              <w:rPr>
                <w:rFonts w:ascii="Arial" w:hAnsi="Arial"/>
              </w:rPr>
              <w:t>zwischen Werkzeug und Maschinen.</w:t>
            </w:r>
          </w:p>
          <w:p w14:paraId="6EA8F8F0" w14:textId="77777777" w:rsidR="006962E0" w:rsidRDefault="006962E0" w:rsidP="00AC11EA">
            <w:pPr>
              <w:numPr>
                <w:ilvl w:val="1"/>
                <w:numId w:val="21"/>
              </w:numPr>
              <w:spacing w:before="3pt"/>
              <w:ind w:start="18.45pt" w:end="68.05pt" w:hanging="14.20pt"/>
              <w:rPr>
                <w:rFonts w:ascii="Arial" w:hAnsi="Arial"/>
              </w:rPr>
            </w:pPr>
            <w:r>
              <w:rPr>
                <w:rFonts w:ascii="Arial" w:hAnsi="Arial"/>
              </w:rPr>
              <w:t>Gefahr durch wegfliegende Splitter bei Störungen am oder im Werkzeug.</w:t>
            </w:r>
          </w:p>
          <w:p w14:paraId="6362EF3E" w14:textId="77777777" w:rsidR="006962E0" w:rsidRPr="00936149" w:rsidRDefault="006962E0" w:rsidP="006962E0">
            <w:pPr>
              <w:spacing w:before="3pt" w:after="3pt"/>
              <w:ind w:start="18.45pt" w:end="68.05pt"/>
              <w:rPr>
                <w:rFonts w:ascii="Arial" w:hAnsi="Arial"/>
              </w:rPr>
            </w:pPr>
          </w:p>
        </w:tc>
      </w:tr>
      <w:tr w:rsidR="007A21FE" w14:paraId="60391559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249AC30A" w14:textId="77777777" w:rsidR="007A21FE" w:rsidRPr="006962E0" w:rsidRDefault="006962E0" w:rsidP="006962E0">
            <w:pPr>
              <w:pStyle w:val="berschrift2"/>
              <w:numPr>
                <w:ilvl w:val="0"/>
                <w:numId w:val="20"/>
              </w:numPr>
              <w:ind w:hanging="13.95pt"/>
              <w:jc w:val="star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</w:t>
            </w:r>
            <w:r w:rsidR="007A21FE" w:rsidRPr="006962E0">
              <w:rPr>
                <w:rFonts w:ascii="Arial" w:hAnsi="Arial"/>
                <w:sz w:val="24"/>
              </w:rPr>
              <w:t>SCHUTZMASSNAHMEN UND VERHALTENSREGELN</w:t>
            </w:r>
          </w:p>
        </w:tc>
      </w:tr>
      <w:tr w:rsidR="006962E0" w14:paraId="3C8A14E5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nil"/>
            </w:tcBorders>
          </w:tcPr>
          <w:p w14:paraId="08F4D273" w14:textId="77777777" w:rsidR="007960DB" w:rsidRPr="007960DB" w:rsidRDefault="006962E0" w:rsidP="007960DB">
            <w:pPr>
              <w:numPr>
                <w:ilvl w:val="0"/>
                <w:numId w:val="23"/>
              </w:numPr>
              <w:spacing w:before="3pt" w:after="3pt"/>
              <w:ind w:start="17.85pt" w:hanging="13.60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Arbeitsaufnahme an der Presse nach dem Einrichten oder nach Störungsbeseitigung nur </w:t>
            </w:r>
            <w:r w:rsidR="007960DB">
              <w:rPr>
                <w:rFonts w:ascii="Arial" w:hAnsi="Arial"/>
              </w:rPr>
              <w:t>nach</w:t>
            </w:r>
            <w:r w:rsidR="007960DB">
              <w:rPr>
                <w:rFonts w:ascii="Arial" w:hAnsi="Arial"/>
              </w:rPr>
              <w:br/>
              <w:t>Freigabe durch die Kontrollpersonen</w:t>
            </w:r>
          </w:p>
          <w:p w14:paraId="333A3475" w14:textId="77777777" w:rsidR="007960DB" w:rsidRDefault="007960DB" w:rsidP="007960DB">
            <w:pPr>
              <w:spacing w:before="3pt" w:after="3pt"/>
              <w:ind w:start="17.85pt"/>
              <w:rPr>
                <w:rFonts w:ascii="Arial" w:hAnsi="Arial"/>
              </w:rPr>
            </w:pPr>
            <w:r>
              <w:rPr>
                <w:rFonts w:ascii="Arial" w:hAnsi="Arial"/>
              </w:rPr>
              <w:t>Herrn ________________________________________________________________________________ oder</w:t>
            </w:r>
          </w:p>
          <w:p w14:paraId="5AFB4C90" w14:textId="77777777" w:rsidR="007960DB" w:rsidRDefault="007960DB" w:rsidP="007960DB">
            <w:pPr>
              <w:spacing w:before="3pt" w:after="3pt"/>
              <w:ind w:start="17.85pt"/>
              <w:rPr>
                <w:rFonts w:ascii="Arial" w:hAnsi="Arial"/>
              </w:rPr>
            </w:pPr>
            <w:r>
              <w:rPr>
                <w:rFonts w:ascii="Arial" w:hAnsi="Arial"/>
              </w:rPr>
              <w:t>Herrn ____________________________________________________________________________________</w:t>
            </w:r>
          </w:p>
          <w:p w14:paraId="75B504E7" w14:textId="77777777" w:rsidR="006962E0" w:rsidRDefault="007960DB" w:rsidP="00AC11EA">
            <w:pPr>
              <w:numPr>
                <w:ilvl w:val="0"/>
                <w:numId w:val="23"/>
              </w:numPr>
              <w:spacing w:before="3pt"/>
              <w:ind w:start="17.85pt" w:hanging="13.60p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Verändern der Schutzeinrichtungen oder der Betriebsart ist untersagt.</w:t>
            </w:r>
            <w:r>
              <w:rPr>
                <w:rFonts w:ascii="Arial" w:hAnsi="Arial"/>
              </w:rPr>
              <w:br/>
            </w:r>
          </w:p>
        </w:tc>
      </w:tr>
      <w:tr w:rsidR="007A21FE" w14:paraId="5DEBF82B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18505C27" w14:textId="77777777" w:rsidR="007A21FE" w:rsidRPr="007960DB" w:rsidRDefault="007960DB" w:rsidP="00AC11EA">
            <w:pPr>
              <w:pStyle w:val="berschrift2"/>
              <w:numPr>
                <w:ilvl w:val="0"/>
                <w:numId w:val="20"/>
              </w:numPr>
              <w:ind w:start="17.85pt" w:hanging="13.90pt"/>
              <w:jc w:val="star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</w:t>
            </w:r>
            <w:r w:rsidR="00AC11EA">
              <w:rPr>
                <w:rFonts w:ascii="Arial" w:hAnsi="Arial"/>
                <w:sz w:val="24"/>
              </w:rPr>
              <w:t xml:space="preserve">                  </w:t>
            </w:r>
            <w:r>
              <w:rPr>
                <w:rFonts w:ascii="Arial" w:hAnsi="Arial"/>
                <w:sz w:val="24"/>
              </w:rPr>
              <w:t xml:space="preserve">      </w:t>
            </w:r>
            <w:r w:rsidR="007A21FE" w:rsidRPr="007960DB">
              <w:rPr>
                <w:rFonts w:ascii="Arial" w:hAnsi="Arial"/>
                <w:sz w:val="24"/>
              </w:rPr>
              <w:t xml:space="preserve">VERHALTEN BEI STÖRUNGEN </w:t>
            </w:r>
          </w:p>
        </w:tc>
      </w:tr>
      <w:tr w:rsidR="007960DB" w14:paraId="4C9F3941" w14:textId="77777777" w:rsidTr="007960DB">
        <w:trPr>
          <w:jc w:val="center"/>
        </w:trPr>
        <w:tc>
          <w:tcPr>
            <w:tcW w:w="546.40pt" w:type="dxa"/>
            <w:gridSpan w:val="4"/>
          </w:tcPr>
          <w:p w14:paraId="409C65B5" w14:textId="77777777" w:rsidR="007960DB" w:rsidRDefault="007960DB" w:rsidP="007960DB">
            <w:pPr>
              <w:numPr>
                <w:ilvl w:val="0"/>
                <w:numId w:val="23"/>
              </w:numPr>
              <w:spacing w:before="3pt" w:after="3pt"/>
              <w:ind w:start="17.55pt" w:end="30.10pt" w:hanging="13.60pt"/>
              <w:rPr>
                <w:rFonts w:ascii="Arial" w:hAnsi="Arial"/>
              </w:rPr>
            </w:pPr>
            <w:r>
              <w:rPr>
                <w:rFonts w:ascii="Arial" w:hAnsi="Arial"/>
              </w:rPr>
              <w:t>Bei Störungen im oder am Werkzeug Ausschalteinrichtung betätigen, Störung beseitigen, weiterarbeiten</w:t>
            </w:r>
            <w:r w:rsidR="00AC11EA">
              <w:rPr>
                <w:rFonts w:ascii="Arial" w:hAnsi="Arial"/>
              </w:rPr>
              <w:t>.</w:t>
            </w:r>
          </w:p>
          <w:p w14:paraId="4AF6B3A9" w14:textId="77777777" w:rsidR="00AC11EA" w:rsidRDefault="00AC11EA" w:rsidP="00AC11EA">
            <w:pPr>
              <w:numPr>
                <w:ilvl w:val="0"/>
                <w:numId w:val="23"/>
              </w:numPr>
              <w:spacing w:before="3pt" w:after="3pt"/>
              <w:ind w:start="17.55pt" w:end="30.05pt" w:hanging="13.60pt"/>
              <w:rPr>
                <w:rFonts w:ascii="Arial" w:hAnsi="Arial"/>
              </w:rPr>
            </w:pPr>
            <w:r>
              <w:rPr>
                <w:rFonts w:ascii="Arial" w:hAnsi="Arial"/>
              </w:rPr>
              <w:t>Sonstige Störungsbeseitigungen nur durch ___________________________________________________</w:t>
            </w:r>
          </w:p>
          <w:p w14:paraId="75572B3D" w14:textId="77777777" w:rsidR="00AC11EA" w:rsidRDefault="00AC11EA" w:rsidP="00AC11EA">
            <w:pPr>
              <w:numPr>
                <w:ilvl w:val="0"/>
                <w:numId w:val="23"/>
              </w:numPr>
              <w:spacing w:before="3pt"/>
              <w:ind w:start="17.55pt" w:end="30.05pt" w:hanging="13.60p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Bei ungewöhnlichen Geräuschen oder Steuerungs-Unregelmäßigkeiten rote Not-Aus-Taste drücken, </w:t>
            </w:r>
            <w:r>
              <w:rPr>
                <w:rFonts w:ascii="Arial" w:hAnsi="Arial"/>
              </w:rPr>
              <w:br/>
              <w:t>Aufsicht</w:t>
            </w:r>
            <w:r w:rsidR="00DF5DD3">
              <w:rPr>
                <w:rFonts w:ascii="Arial" w:hAnsi="Arial"/>
              </w:rPr>
              <w:t xml:space="preserve"> F</w:t>
            </w:r>
            <w:r>
              <w:rPr>
                <w:rFonts w:ascii="Arial" w:hAnsi="Arial"/>
              </w:rPr>
              <w:t>ührenden informieren.</w:t>
            </w:r>
          </w:p>
          <w:p w14:paraId="2C22C2FD" w14:textId="77777777" w:rsidR="00AC11EA" w:rsidRPr="00936149" w:rsidRDefault="00AC11EA" w:rsidP="0039059C">
            <w:pPr>
              <w:spacing w:before="3pt"/>
              <w:ind w:start="17.60pt" w:end="30.05pt"/>
              <w:rPr>
                <w:rFonts w:ascii="Arial" w:hAnsi="Arial"/>
              </w:rPr>
            </w:pPr>
          </w:p>
        </w:tc>
      </w:tr>
      <w:tr w:rsidR="007A21FE" w14:paraId="0931F730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1364482F" w14:textId="77777777" w:rsidR="007A21FE" w:rsidRPr="00AC11EA" w:rsidRDefault="00AC11EA" w:rsidP="00DF5DD3">
            <w:pPr>
              <w:pStyle w:val="berschrift3"/>
              <w:numPr>
                <w:ilvl w:val="0"/>
                <w:numId w:val="20"/>
              </w:numPr>
              <w:ind w:start="17.85pt" w:hanging="13.90pt"/>
              <w:jc w:val="start"/>
              <w:rPr>
                <w:rFonts w:ascii="Arial" w:hAnsi="Arial"/>
                <w:spacing w:val="0"/>
              </w:rPr>
            </w:pPr>
            <w:r>
              <w:rPr>
                <w:rFonts w:ascii="Arial" w:hAnsi="Arial"/>
                <w:spacing w:val="0"/>
              </w:rPr>
              <w:t xml:space="preserve">                                     </w:t>
            </w:r>
            <w:r w:rsidR="007A21FE" w:rsidRPr="00AC11EA">
              <w:rPr>
                <w:rFonts w:ascii="Arial" w:hAnsi="Arial"/>
                <w:spacing w:val="0"/>
              </w:rPr>
              <w:t>VERHALTEN BEI UNFÄLLEN</w:t>
            </w:r>
            <w:r w:rsidR="00DF5DD3">
              <w:rPr>
                <w:rFonts w:ascii="Arial" w:hAnsi="Arial"/>
                <w:spacing w:val="0"/>
              </w:rPr>
              <w:t>,</w:t>
            </w:r>
            <w:r w:rsidR="007A21FE" w:rsidRPr="00AC11EA">
              <w:rPr>
                <w:rFonts w:ascii="Arial" w:hAnsi="Arial"/>
                <w:spacing w:val="0"/>
              </w:rPr>
              <w:t xml:space="preserve"> ERSTE HILFE</w:t>
            </w:r>
          </w:p>
        </w:tc>
      </w:tr>
      <w:tr w:rsidR="00AC11EA" w14:paraId="7C479E2C" w14:textId="77777777" w:rsidTr="00AC11EA">
        <w:trPr>
          <w:jc w:val="center"/>
        </w:trPr>
        <w:tc>
          <w:tcPr>
            <w:tcW w:w="546.40pt" w:type="dxa"/>
            <w:gridSpan w:val="4"/>
          </w:tcPr>
          <w:p w14:paraId="5CE4A42F" w14:textId="77777777" w:rsidR="00AC11EA" w:rsidRDefault="00291D66" w:rsidP="00AC11EA">
            <w:pPr>
              <w:numPr>
                <w:ilvl w:val="0"/>
                <w:numId w:val="24"/>
              </w:numPr>
              <w:spacing w:before="3pt" w:after="3pt"/>
              <w:ind w:start="17.55pt" w:end="68.05pt" w:hanging="13.60pt"/>
              <w:rPr>
                <w:rFonts w:ascii="Arial" w:hAnsi="Arial"/>
              </w:rPr>
            </w:pPr>
            <w:r>
              <w:rPr>
                <w:rFonts w:ascii="Arial" w:hAnsi="Arial"/>
              </w:rPr>
              <w:t>Maschine a</w:t>
            </w:r>
            <w:r w:rsidR="00AC11EA">
              <w:rPr>
                <w:rFonts w:ascii="Arial" w:hAnsi="Arial"/>
              </w:rPr>
              <w:t>bschalten</w:t>
            </w:r>
          </w:p>
          <w:p w14:paraId="4A7B7E4F" w14:textId="77777777" w:rsidR="00AC11EA" w:rsidRDefault="00AC11EA" w:rsidP="00AC11EA">
            <w:pPr>
              <w:numPr>
                <w:ilvl w:val="0"/>
                <w:numId w:val="24"/>
              </w:numPr>
              <w:spacing w:before="3pt" w:after="3pt"/>
              <w:ind w:start="17.55pt" w:end="68.05pt" w:hanging="13.60pt"/>
              <w:rPr>
                <w:rFonts w:ascii="Arial" w:hAnsi="Arial"/>
              </w:rPr>
            </w:pPr>
            <w:r>
              <w:rPr>
                <w:rFonts w:ascii="Arial" w:hAnsi="Arial"/>
              </w:rPr>
              <w:t>Verletzte bergen</w:t>
            </w:r>
          </w:p>
          <w:p w14:paraId="7EA9715D" w14:textId="77777777" w:rsidR="00AC11EA" w:rsidRDefault="00AC11EA" w:rsidP="00AC11EA">
            <w:pPr>
              <w:numPr>
                <w:ilvl w:val="0"/>
                <w:numId w:val="24"/>
              </w:numPr>
              <w:spacing w:before="3pt" w:after="3pt"/>
              <w:ind w:start="17.55pt" w:end="68.05pt" w:hanging="13.60pt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 leisten (Blutungen stillen, abgetrennte Gliedmaßen sicherstellen).</w:t>
            </w:r>
          </w:p>
          <w:p w14:paraId="456F06BA" w14:textId="77777777" w:rsidR="00AC11EA" w:rsidRDefault="00AC11EA" w:rsidP="00AC11EA">
            <w:pPr>
              <w:numPr>
                <w:ilvl w:val="0"/>
                <w:numId w:val="24"/>
              </w:numPr>
              <w:spacing w:before="3pt" w:after="3pt"/>
              <w:ind w:start="17.55pt" w:end="8.85pt" w:hanging="13.60pt"/>
              <w:rPr>
                <w:rFonts w:ascii="Arial" w:hAnsi="Arial"/>
              </w:rPr>
            </w:pPr>
            <w:r>
              <w:rPr>
                <w:rFonts w:ascii="Arial" w:hAnsi="Arial"/>
              </w:rPr>
              <w:t>Unfall melden. Tel. _________________________________________________________________________</w:t>
            </w:r>
          </w:p>
          <w:p w14:paraId="4F61F6D8" w14:textId="77777777" w:rsidR="00AC11EA" w:rsidRPr="00936149" w:rsidRDefault="00AC11EA" w:rsidP="0039059C">
            <w:pPr>
              <w:spacing w:before="3pt"/>
              <w:ind w:start="17.60pt" w:end="8.80pt"/>
              <w:rPr>
                <w:rFonts w:ascii="Arial" w:hAnsi="Arial"/>
              </w:rPr>
            </w:pPr>
          </w:p>
        </w:tc>
      </w:tr>
      <w:tr w:rsidR="007A21FE" w14:paraId="2ED4527F" w14:textId="77777777" w:rsidTr="007960DB">
        <w:trPr>
          <w:jc w:val="center"/>
        </w:trPr>
        <w:tc>
          <w:tcPr>
            <w:tcW w:w="546.40pt" w:type="dxa"/>
            <w:gridSpan w:val="4"/>
            <w:tcBorders>
              <w:top w:val="nil"/>
              <w:bottom w:val="nil"/>
            </w:tcBorders>
            <w:shd w:val="clear" w:color="auto" w:fill="0000FF"/>
          </w:tcPr>
          <w:p w14:paraId="628BF8CA" w14:textId="77777777" w:rsidR="007A21FE" w:rsidRPr="0039059C" w:rsidRDefault="0039059C" w:rsidP="0039059C">
            <w:pPr>
              <w:pStyle w:val="berschrift2"/>
              <w:numPr>
                <w:ilvl w:val="0"/>
                <w:numId w:val="20"/>
              </w:numPr>
              <w:ind w:start="17.85pt" w:hanging="13.90pt"/>
              <w:jc w:val="star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 </w:t>
            </w:r>
            <w:r w:rsidR="007A21FE" w:rsidRPr="0039059C">
              <w:rPr>
                <w:rFonts w:ascii="Arial" w:hAnsi="Arial"/>
                <w:sz w:val="24"/>
              </w:rPr>
              <w:t>INSTANDHALTUNG, ENTSORGUNG</w:t>
            </w:r>
          </w:p>
        </w:tc>
      </w:tr>
      <w:tr w:rsidR="007A21FE" w14:paraId="6BF3E185" w14:textId="77777777" w:rsidTr="007960DB">
        <w:trPr>
          <w:jc w:val="center"/>
        </w:trPr>
        <w:tc>
          <w:tcPr>
            <w:tcW w:w="546.40pt" w:type="dxa"/>
            <w:gridSpan w:val="4"/>
          </w:tcPr>
          <w:p w14:paraId="226DA84E" w14:textId="77777777" w:rsidR="007A21FE" w:rsidRDefault="0039059C" w:rsidP="0039059C">
            <w:pPr>
              <w:numPr>
                <w:ilvl w:val="0"/>
                <w:numId w:val="25"/>
              </w:numPr>
              <w:spacing w:before="3pt" w:after="3pt"/>
              <w:ind w:start="17.55pt" w:end="68.05pt" w:hanging="13.60pt"/>
              <w:rPr>
                <w:rFonts w:ascii="Arial" w:hAnsi="Arial"/>
              </w:rPr>
            </w:pPr>
            <w:r>
              <w:rPr>
                <w:rFonts w:ascii="Arial" w:hAnsi="Arial"/>
              </w:rPr>
              <w:t>Instandhalten, Abschmieren und Reinigen nur d</w:t>
            </w:r>
            <w:r w:rsidR="00291D66">
              <w:rPr>
                <w:rFonts w:ascii="Arial" w:hAnsi="Arial"/>
              </w:rPr>
              <w:t>urch hiermit beauftragte Person</w:t>
            </w:r>
            <w:r>
              <w:rPr>
                <w:rFonts w:ascii="Arial" w:hAnsi="Arial"/>
              </w:rPr>
              <w:t>en.</w:t>
            </w:r>
          </w:p>
          <w:p w14:paraId="63DE8DD4" w14:textId="77777777" w:rsidR="0039059C" w:rsidRPr="00936149" w:rsidRDefault="0039059C" w:rsidP="0039059C">
            <w:pPr>
              <w:spacing w:before="3pt"/>
              <w:ind w:start="17.60pt" w:end="68.05pt"/>
              <w:rPr>
                <w:rFonts w:ascii="Arial" w:hAnsi="Arial"/>
              </w:rPr>
            </w:pPr>
          </w:p>
        </w:tc>
      </w:tr>
      <w:tr w:rsidR="00AC11EA" w14:paraId="038612CC" w14:textId="77777777" w:rsidTr="0039059C">
        <w:trPr>
          <w:jc w:val="center"/>
        </w:trPr>
        <w:tc>
          <w:tcPr>
            <w:tcW w:w="546.40pt" w:type="dxa"/>
            <w:gridSpan w:val="4"/>
            <w:shd w:val="clear" w:color="auto" w:fill="0000FF"/>
          </w:tcPr>
          <w:p w14:paraId="061F8D8D" w14:textId="77777777" w:rsidR="00AC11EA" w:rsidRPr="0039059C" w:rsidRDefault="0039059C" w:rsidP="0039059C">
            <w:pPr>
              <w:numPr>
                <w:ilvl w:val="0"/>
                <w:numId w:val="20"/>
              </w:numPr>
              <w:spacing w:before="6pt" w:after="6pt"/>
              <w:ind w:start="17.85pt" w:end="68.05pt" w:hanging="13.60pt"/>
              <w:rPr>
                <w:rFonts w:ascii="Arial" w:hAnsi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</w:rPr>
              <w:t xml:space="preserve">                                                 FOLGEN DER NICHTBEACHTUNG</w:t>
            </w:r>
          </w:p>
        </w:tc>
      </w:tr>
      <w:tr w:rsidR="00AC11EA" w14:paraId="314DA5E3" w14:textId="77777777" w:rsidTr="007960DB">
        <w:trPr>
          <w:jc w:val="center"/>
        </w:trPr>
        <w:tc>
          <w:tcPr>
            <w:tcW w:w="546.40pt" w:type="dxa"/>
            <w:gridSpan w:val="4"/>
          </w:tcPr>
          <w:p w14:paraId="498BD4E8" w14:textId="77777777" w:rsidR="00AC11EA" w:rsidRDefault="0039059C" w:rsidP="0039059C">
            <w:pPr>
              <w:spacing w:before="3pt" w:after="3pt"/>
              <w:ind w:start="17.85pt" w:end="68.05pt" w:hanging="13.90pt"/>
              <w:rPr>
                <w:rFonts w:ascii="Arial" w:hAnsi="Arial"/>
              </w:rPr>
            </w:pPr>
            <w:r>
              <w:rPr>
                <w:rFonts w:ascii="Arial" w:hAnsi="Arial"/>
              </w:rPr>
              <w:t>Gesundheitliche Folgen: Verletzung von Fingern, Händen u.Ä.</w:t>
            </w:r>
          </w:p>
          <w:p w14:paraId="147395FC" w14:textId="77777777" w:rsidR="0039059C" w:rsidRPr="00936149" w:rsidRDefault="0039059C" w:rsidP="0039059C">
            <w:pPr>
              <w:spacing w:before="3pt"/>
              <w:ind w:start="17.85pt" w:end="68.05pt" w:hanging="13.90pt"/>
              <w:rPr>
                <w:rFonts w:ascii="Arial" w:hAnsi="Arial"/>
              </w:rPr>
            </w:pPr>
          </w:p>
        </w:tc>
      </w:tr>
      <w:tr w:rsidR="00AC11EA" w14:paraId="1059DD5C" w14:textId="77777777" w:rsidTr="001E6100">
        <w:trPr>
          <w:trHeight w:hRule="exact" w:val="227"/>
          <w:jc w:val="center"/>
        </w:trPr>
        <w:tc>
          <w:tcPr>
            <w:tcW w:w="546.40pt" w:type="dxa"/>
            <w:gridSpan w:val="4"/>
            <w:shd w:val="clear" w:color="auto" w:fill="0000FF"/>
          </w:tcPr>
          <w:p w14:paraId="0AE1B7EE" w14:textId="77777777" w:rsidR="00AC11EA" w:rsidRPr="00936149" w:rsidRDefault="00AC11EA" w:rsidP="0039059C">
            <w:pPr>
              <w:spacing w:before="3.60pt" w:after="3.60pt"/>
              <w:ind w:start="68.05pt" w:end="68.05pt"/>
              <w:rPr>
                <w:rFonts w:ascii="Arial" w:hAnsi="Arial"/>
              </w:rPr>
            </w:pPr>
          </w:p>
        </w:tc>
      </w:tr>
      <w:tr w:rsidR="001E6100" w14:paraId="0E8E568C" w14:textId="77777777" w:rsidTr="001E6100">
        <w:trPr>
          <w:jc w:val="center"/>
        </w:trPr>
        <w:tc>
          <w:tcPr>
            <w:tcW w:w="59.20pt" w:type="dxa"/>
            <w:shd w:val="clear" w:color="auto" w:fill="0000FF"/>
          </w:tcPr>
          <w:p w14:paraId="628DD93A" w14:textId="77777777" w:rsidR="001E6100" w:rsidRPr="00936149" w:rsidRDefault="001E6100" w:rsidP="001E6100">
            <w:pPr>
              <w:tabs>
                <w:tab w:val="start" w:pos="78.05pt"/>
              </w:tabs>
              <w:spacing w:before="3.60pt" w:after="3.60pt"/>
              <w:ind w:start="5.65p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27.55pt" w:type="dxa"/>
          </w:tcPr>
          <w:p w14:paraId="76D378DC" w14:textId="77777777" w:rsidR="001E6100" w:rsidRPr="00936149" w:rsidRDefault="001E6100">
            <w:pPr>
              <w:spacing w:before="3.60pt" w:after="3.60pt"/>
              <w:ind w:start="68.05pt" w:end="68.05pt"/>
              <w:rPr>
                <w:rFonts w:ascii="Arial" w:hAnsi="Arial"/>
              </w:rPr>
            </w:pPr>
          </w:p>
        </w:tc>
        <w:tc>
          <w:tcPr>
            <w:tcW w:w="134.65pt" w:type="dxa"/>
            <w:shd w:val="clear" w:color="auto" w:fill="0000FF"/>
          </w:tcPr>
          <w:p w14:paraId="29D07441" w14:textId="77777777" w:rsidR="001E6100" w:rsidRPr="00936149" w:rsidRDefault="001E6100" w:rsidP="001E6100">
            <w:pPr>
              <w:spacing w:before="3.60pt" w:after="3.60pt"/>
              <w:ind w:start="22.70p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Unterschrift:</w:t>
            </w:r>
          </w:p>
        </w:tc>
        <w:tc>
          <w:tcPr>
            <w:tcW w:w="225pt" w:type="dxa"/>
          </w:tcPr>
          <w:p w14:paraId="3D089D7B" w14:textId="77777777" w:rsidR="001E6100" w:rsidRPr="00936149" w:rsidRDefault="001E6100">
            <w:pPr>
              <w:spacing w:before="3.60pt" w:after="3.60pt"/>
              <w:ind w:start="68.05pt" w:end="68.05pt"/>
              <w:rPr>
                <w:rFonts w:ascii="Arial" w:hAnsi="Arial"/>
              </w:rPr>
            </w:pPr>
          </w:p>
        </w:tc>
      </w:tr>
      <w:tr w:rsidR="00AC11EA" w14:paraId="232A33C3" w14:textId="77777777" w:rsidTr="001E6100">
        <w:trPr>
          <w:trHeight w:hRule="exact" w:val="284"/>
          <w:jc w:val="center"/>
        </w:trPr>
        <w:tc>
          <w:tcPr>
            <w:tcW w:w="546.40pt" w:type="dxa"/>
            <w:gridSpan w:val="4"/>
            <w:shd w:val="clear" w:color="auto" w:fill="0000FF"/>
          </w:tcPr>
          <w:p w14:paraId="059AEAB1" w14:textId="77777777" w:rsidR="00AC11EA" w:rsidRPr="00936149" w:rsidRDefault="00AC11EA">
            <w:pPr>
              <w:spacing w:before="3.60pt" w:after="3.60pt"/>
              <w:ind w:start="68.05pt" w:end="68.05pt"/>
              <w:rPr>
                <w:rFonts w:ascii="Arial" w:hAnsi="Arial"/>
              </w:rPr>
            </w:pPr>
          </w:p>
        </w:tc>
      </w:tr>
    </w:tbl>
    <w:p w14:paraId="251080CE" w14:textId="77777777" w:rsidR="007A21FE" w:rsidRDefault="007A21FE"/>
    <w:sectPr w:rsidR="007A21FE" w:rsidSect="00936149">
      <w:pgSz w:w="595.30pt" w:h="841.90pt"/>
      <w:pgMar w:top="28.35pt" w:right="34pt" w:bottom="28.35pt" w:left="34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48E7022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7531D94"/>
    <w:multiLevelType w:val="hybridMultilevel"/>
    <w:tmpl w:val="FF2E4D98"/>
    <w:lvl w:ilvl="0" w:tplc="4BE4BCCC">
      <w:start w:val="1"/>
      <w:numFmt w:val="bullet"/>
      <w:lvlText w:val=""/>
      <w:lvlJc w:val="start"/>
      <w:pPr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" w15:restartNumberingAfterBreak="0">
    <w:nsid w:val="0C816BC7"/>
    <w:multiLevelType w:val="multilevel"/>
    <w:tmpl w:val="65CE0CDA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E4E0A93"/>
    <w:multiLevelType w:val="multilevel"/>
    <w:tmpl w:val="25605380"/>
    <w:lvl w:ilvl="0">
      <w:start w:val="1"/>
      <w:numFmt w:val="bullet"/>
      <w:lvlText w:val=""/>
      <w:lvlJc w:val="start"/>
      <w:pPr>
        <w:tabs>
          <w:tab w:val="num" w:pos="17.85pt"/>
        </w:tabs>
        <w:ind w:start="17.85pt" w:firstLine="0.15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0F5E4339"/>
    <w:multiLevelType w:val="hybridMultilevel"/>
    <w:tmpl w:val="2BAA65EC"/>
    <w:lvl w:ilvl="0" w:tplc="4BE4BCCC">
      <w:start w:val="1"/>
      <w:numFmt w:val="bullet"/>
      <w:lvlText w:val=""/>
      <w:lvlJc w:val="start"/>
      <w:pPr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5" w15:restartNumberingAfterBreak="0">
    <w:nsid w:val="125A2770"/>
    <w:multiLevelType w:val="multilevel"/>
    <w:tmpl w:val="99FE54CE"/>
    <w:lvl w:ilvl="0">
      <w:start w:val="1"/>
      <w:numFmt w:val="bullet"/>
      <w:lvlText w:val=""/>
      <w:lvlJc w:val="start"/>
      <w:pPr>
        <w:tabs>
          <w:tab w:val="num" w:pos="0.15pt"/>
        </w:tabs>
        <w:ind w:start="0.15pt" w:firstLine="0.1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1488561A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AF85572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C4D59BF"/>
    <w:multiLevelType w:val="hybridMultilevel"/>
    <w:tmpl w:val="7A22F99E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D3F2FED"/>
    <w:multiLevelType w:val="hybridMultilevel"/>
    <w:tmpl w:val="20F0E14E"/>
    <w:lvl w:ilvl="0" w:tplc="0407000F">
      <w:start w:val="1"/>
      <w:numFmt w:val="decimal"/>
      <w:lvlText w:val="%1."/>
      <w:lvlJc w:val="start"/>
      <w:pPr>
        <w:ind w:start="18pt" w:hanging="18pt"/>
      </w:pPr>
    </w:lvl>
    <w:lvl w:ilvl="1" w:tplc="04070019" w:tentative="1">
      <w:start w:val="1"/>
      <w:numFmt w:val="lowerLetter"/>
      <w:lvlText w:val="%2."/>
      <w:lvlJc w:val="start"/>
      <w:pPr>
        <w:ind w:start="54pt" w:hanging="18pt"/>
      </w:pPr>
    </w:lvl>
    <w:lvl w:ilvl="2" w:tplc="0407001B" w:tentative="1">
      <w:start w:val="1"/>
      <w:numFmt w:val="lowerRoman"/>
      <w:lvlText w:val="%3."/>
      <w:lvlJc w:val="end"/>
      <w:pPr>
        <w:ind w:start="90pt" w:hanging="9pt"/>
      </w:pPr>
    </w:lvl>
    <w:lvl w:ilvl="3" w:tplc="0407000F" w:tentative="1">
      <w:start w:val="1"/>
      <w:numFmt w:val="decimal"/>
      <w:lvlText w:val="%4."/>
      <w:lvlJc w:val="start"/>
      <w:pPr>
        <w:ind w:start="126pt" w:hanging="18pt"/>
      </w:pPr>
    </w:lvl>
    <w:lvl w:ilvl="4" w:tplc="04070019" w:tentative="1">
      <w:start w:val="1"/>
      <w:numFmt w:val="lowerLetter"/>
      <w:lvlText w:val="%5."/>
      <w:lvlJc w:val="start"/>
      <w:pPr>
        <w:ind w:start="162pt" w:hanging="18pt"/>
      </w:pPr>
    </w:lvl>
    <w:lvl w:ilvl="5" w:tplc="0407001B" w:tentative="1">
      <w:start w:val="1"/>
      <w:numFmt w:val="lowerRoman"/>
      <w:lvlText w:val="%6."/>
      <w:lvlJc w:val="end"/>
      <w:pPr>
        <w:ind w:start="198pt" w:hanging="9pt"/>
      </w:pPr>
    </w:lvl>
    <w:lvl w:ilvl="6" w:tplc="0407000F" w:tentative="1">
      <w:start w:val="1"/>
      <w:numFmt w:val="decimal"/>
      <w:lvlText w:val="%7."/>
      <w:lvlJc w:val="start"/>
      <w:pPr>
        <w:ind w:start="234pt" w:hanging="18pt"/>
      </w:pPr>
    </w:lvl>
    <w:lvl w:ilvl="7" w:tplc="04070019" w:tentative="1">
      <w:start w:val="1"/>
      <w:numFmt w:val="lowerLetter"/>
      <w:lvlText w:val="%8."/>
      <w:lvlJc w:val="start"/>
      <w:pPr>
        <w:ind w:start="270pt" w:hanging="18pt"/>
      </w:pPr>
    </w:lvl>
    <w:lvl w:ilvl="8" w:tplc="0407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0" w15:restartNumberingAfterBreak="0">
    <w:nsid w:val="1D4D5251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D445743"/>
    <w:multiLevelType w:val="hybridMultilevel"/>
    <w:tmpl w:val="03CE6EE4"/>
    <w:lvl w:ilvl="0" w:tplc="4BE4BCCC">
      <w:start w:val="1"/>
      <w:numFmt w:val="bullet"/>
      <w:lvlText w:val=""/>
      <w:lvlJc w:val="start"/>
      <w:pPr>
        <w:ind w:start="18pt" w:hanging="18pt"/>
      </w:pPr>
      <w:rPr>
        <w:rFonts w:ascii="Symbol" w:hAnsi="Symbol" w:hint="default"/>
      </w:rPr>
    </w:lvl>
    <w:lvl w:ilvl="1" w:tplc="4BE4BCCC">
      <w:start w:val="1"/>
      <w:numFmt w:val="bullet"/>
      <w:lvlText w:val=""/>
      <w:lvlJc w:val="start"/>
      <w:pPr>
        <w:ind w:start="54pt" w:hanging="18pt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2" w15:restartNumberingAfterBreak="0">
    <w:nsid w:val="31135B5F"/>
    <w:multiLevelType w:val="hybridMultilevel"/>
    <w:tmpl w:val="38E65E6C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8D45FE3"/>
    <w:multiLevelType w:val="hybridMultilevel"/>
    <w:tmpl w:val="B866BE70"/>
    <w:lvl w:ilvl="0" w:tplc="CD92001E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3954166E"/>
    <w:multiLevelType w:val="hybridMultilevel"/>
    <w:tmpl w:val="3DD6C804"/>
    <w:lvl w:ilvl="0" w:tplc="CD92001E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40111AD6"/>
    <w:multiLevelType w:val="hybridMultilevel"/>
    <w:tmpl w:val="70BC4AF2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46C651EC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65483C1C"/>
    <w:multiLevelType w:val="hybridMultilevel"/>
    <w:tmpl w:val="912CC9AA"/>
    <w:lvl w:ilvl="0" w:tplc="CD92001E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67A1610F"/>
    <w:multiLevelType w:val="hybridMultilevel"/>
    <w:tmpl w:val="A98A8080"/>
    <w:lvl w:ilvl="0" w:tplc="4BE4BCCC">
      <w:start w:val="1"/>
      <w:numFmt w:val="bullet"/>
      <w:lvlText w:val=""/>
      <w:lvlJc w:val="start"/>
      <w:pPr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9" w15:restartNumberingAfterBreak="0">
    <w:nsid w:val="699C573F"/>
    <w:multiLevelType w:val="hybridMultilevel"/>
    <w:tmpl w:val="99FE54CE"/>
    <w:lvl w:ilvl="0" w:tplc="183626E2">
      <w:start w:val="1"/>
      <w:numFmt w:val="bullet"/>
      <w:lvlText w:val=""/>
      <w:lvlJc w:val="start"/>
      <w:pPr>
        <w:tabs>
          <w:tab w:val="num" w:pos="0.15pt"/>
        </w:tabs>
        <w:ind w:start="0.15pt" w:firstLine="0.1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69CD2A5E"/>
    <w:multiLevelType w:val="hybridMultilevel"/>
    <w:tmpl w:val="0BB43DB6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79C2570C"/>
    <w:multiLevelType w:val="hybridMultilevel"/>
    <w:tmpl w:val="65CE0CDA"/>
    <w:lvl w:ilvl="0" w:tplc="04070005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7C5C2723"/>
    <w:multiLevelType w:val="hybridMultilevel"/>
    <w:tmpl w:val="4AA8A0CC"/>
    <w:lvl w:ilvl="0" w:tplc="4BE4BCCC">
      <w:start w:val="1"/>
      <w:numFmt w:val="bullet"/>
      <w:lvlText w:val=""/>
      <w:lvlJc w:val="start"/>
      <w:pPr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3" w15:restartNumberingAfterBreak="0">
    <w:nsid w:val="7F802842"/>
    <w:multiLevelType w:val="hybridMultilevel"/>
    <w:tmpl w:val="26F04550"/>
    <w:lvl w:ilvl="0" w:tplc="8DA8E03A">
      <w:start w:val="1"/>
      <w:numFmt w:val="bullet"/>
      <w:lvlText w:val=""/>
      <w:lvlJc w:val="start"/>
      <w:pPr>
        <w:tabs>
          <w:tab w:val="num" w:pos="22.70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7F9A1973"/>
    <w:multiLevelType w:val="hybridMultilevel"/>
    <w:tmpl w:val="25605380"/>
    <w:lvl w:ilvl="0" w:tplc="86304F06">
      <w:start w:val="1"/>
      <w:numFmt w:val="bullet"/>
      <w:lvlText w:val=""/>
      <w:lvlJc w:val="start"/>
      <w:pPr>
        <w:tabs>
          <w:tab w:val="num" w:pos="17.85pt"/>
        </w:tabs>
        <w:ind w:start="17.85pt" w:firstLine="0.15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21"/>
  </w:num>
  <w:num w:numId="5">
    <w:abstractNumId w:val="0"/>
  </w:num>
  <w:num w:numId="6">
    <w:abstractNumId w:val="2"/>
  </w:num>
  <w:num w:numId="7">
    <w:abstractNumId w:val="24"/>
  </w:num>
  <w:num w:numId="8">
    <w:abstractNumId w:val="3"/>
  </w:num>
  <w:num w:numId="9">
    <w:abstractNumId w:val="19"/>
  </w:num>
  <w:num w:numId="10">
    <w:abstractNumId w:val="5"/>
  </w:num>
  <w:num w:numId="11">
    <w:abstractNumId w:val="8"/>
  </w:num>
  <w:num w:numId="12">
    <w:abstractNumId w:val="10"/>
  </w:num>
  <w:num w:numId="13">
    <w:abstractNumId w:val="12"/>
  </w:num>
  <w:num w:numId="14">
    <w:abstractNumId w:val="16"/>
  </w:num>
  <w:num w:numId="15">
    <w:abstractNumId w:val="23"/>
  </w:num>
  <w:num w:numId="16">
    <w:abstractNumId w:val="7"/>
  </w:num>
  <w:num w:numId="17">
    <w:abstractNumId w:val="15"/>
  </w:num>
  <w:num w:numId="18">
    <w:abstractNumId w:val="6"/>
  </w:num>
  <w:num w:numId="19">
    <w:abstractNumId w:val="20"/>
  </w:num>
  <w:num w:numId="20">
    <w:abstractNumId w:val="9"/>
  </w:num>
  <w:num w:numId="21">
    <w:abstractNumId w:val="11"/>
  </w:num>
  <w:num w:numId="22">
    <w:abstractNumId w:val="22"/>
  </w:num>
  <w:num w:numId="23">
    <w:abstractNumId w:val="4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autoHyphenation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810"/>
    <w:rsid w:val="001E6100"/>
    <w:rsid w:val="002237B3"/>
    <w:rsid w:val="00291D66"/>
    <w:rsid w:val="002B19EC"/>
    <w:rsid w:val="002D4DCB"/>
    <w:rsid w:val="0039059C"/>
    <w:rsid w:val="003C2EB4"/>
    <w:rsid w:val="00420281"/>
    <w:rsid w:val="004D1509"/>
    <w:rsid w:val="00570207"/>
    <w:rsid w:val="006233BF"/>
    <w:rsid w:val="00654F8B"/>
    <w:rsid w:val="006902EA"/>
    <w:rsid w:val="006962E0"/>
    <w:rsid w:val="006B2776"/>
    <w:rsid w:val="007915DD"/>
    <w:rsid w:val="007960DB"/>
    <w:rsid w:val="007A21FE"/>
    <w:rsid w:val="007D54C7"/>
    <w:rsid w:val="00816F0C"/>
    <w:rsid w:val="00896DF6"/>
    <w:rsid w:val="008B55CE"/>
    <w:rsid w:val="00936149"/>
    <w:rsid w:val="00AC11EA"/>
    <w:rsid w:val="00AF285A"/>
    <w:rsid w:val="00C31732"/>
    <w:rsid w:val="00C47810"/>
    <w:rsid w:val="00DA2BC6"/>
    <w:rsid w:val="00DF5DD3"/>
    <w:rsid w:val="00F20338"/>
    <w:rsid w:val="00F61C81"/>
    <w:rsid w:val="00F9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CD358CB"/>
  <w15:chartTrackingRefBased/>
  <w15:docId w15:val="{100AC29D-597F-4D34-B984-CE97EB4107E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EB4"/>
  </w:style>
  <w:style w:type="paragraph" w:styleId="berschrift1">
    <w:name w:val="heading 1"/>
    <w:basedOn w:val="Standard"/>
    <w:next w:val="Standard"/>
    <w:qFormat/>
    <w:rsid w:val="003C2EB4"/>
    <w:pPr>
      <w:keepNext/>
      <w:spacing w:before="6pt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3C2EB4"/>
    <w:pPr>
      <w:keepNext/>
      <w:spacing w:before="6pt" w:after="6pt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rsid w:val="003C2EB4"/>
    <w:pPr>
      <w:keepNext/>
      <w:spacing w:before="6pt" w:after="6pt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rsid w:val="003C2EB4"/>
    <w:pPr>
      <w:keepNext/>
      <w:spacing w:before="6pt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70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BTR-Nr</vt:lpstr>
    </vt:vector>
  </TitlesOfParts>
  <Company>EDELBG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BTR-Nr</dc:title>
  <dc:subject/>
  <dc:creator>A0TAART</dc:creator>
  <cp:keywords/>
  <dc:description/>
  <cp:lastModifiedBy>Beckenbach, Martin, BGHM</cp:lastModifiedBy>
  <cp:revision>2</cp:revision>
  <cp:lastPrinted>2010-01-28T12:55:00Z</cp:lastPrinted>
  <dcterms:created xsi:type="dcterms:W3CDTF">2021-12-07T13:04:00Z</dcterms:created>
  <dcterms:modified xsi:type="dcterms:W3CDTF">2021-12-07T13:04:00Z</dcterms:modified>
</cp:coreProperties>
</file>