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EF2AA1F" w14:textId="77777777" w:rsidR="0090327D" w:rsidRPr="00652C14" w:rsidRDefault="005C4252" w:rsidP="0090327D">
      <w:pPr>
        <w:ind w:start="7.10pt" w:end="12.30pt"/>
        <w:rPr>
          <w:rFonts w:ascii="Arial" w:hAnsi="Arial" w:cs="Arial"/>
          <w:b/>
          <w:sz w:val="32"/>
          <w:szCs w:val="32"/>
        </w:rPr>
      </w:pPr>
      <w:r>
        <w:rPr>
          <w:rFonts w:ascii="Arial" w:hAnsi="Arial" w:cs="Arial"/>
          <w:b/>
          <w:sz w:val="32"/>
          <w:szCs w:val="32"/>
        </w:rPr>
        <w:t>Beispiel Gefährdungsmatrix</w:t>
      </w:r>
    </w:p>
    <w:p w14:paraId="4E754260" w14:textId="77777777" w:rsidR="0090327D" w:rsidRPr="00DD25C3" w:rsidRDefault="0090327D">
      <w:pPr>
        <w:rPr>
          <w:rFonts w:ascii="Arial" w:hAnsi="Arial" w:cs="Arial"/>
        </w:rPr>
      </w:pPr>
    </w:p>
    <w:tbl>
      <w:tblPr>
        <w:tblW w:w="0pt" w:type="auto"/>
        <w:tblInd w:w="13.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2667"/>
        <w:gridCol w:w="426"/>
        <w:gridCol w:w="2182"/>
        <w:gridCol w:w="2183"/>
        <w:gridCol w:w="2183"/>
        <w:gridCol w:w="2183"/>
        <w:gridCol w:w="2183"/>
      </w:tblGrid>
      <w:tr w:rsidR="00794688" w:rsidRPr="006B4E06" w14:paraId="510E467C" w14:textId="77777777" w:rsidTr="00932859">
        <w:trPr>
          <w:trHeight w:val="623"/>
        </w:trPr>
        <w:tc>
          <w:tcPr>
            <w:tcW w:w="154.65pt" w:type="dxa"/>
            <w:gridSpan w:val="2"/>
            <w:vMerge w:val="restart"/>
            <w:tcBorders>
              <w:top w:val="single" w:sz="4" w:space="0" w:color="auto"/>
              <w:start w:val="single" w:sz="4" w:space="0" w:color="auto"/>
              <w:bottom w:val="nil"/>
              <w:end w:val="single" w:sz="4" w:space="0" w:color="FFFFFF"/>
            </w:tcBorders>
            <w:shd w:val="clear" w:color="auto" w:fill="004994"/>
          </w:tcPr>
          <w:p w14:paraId="038031EC" w14:textId="77777777" w:rsidR="00794688" w:rsidRPr="00932859" w:rsidRDefault="00794688" w:rsidP="00076D15">
            <w:pPr>
              <w:rPr>
                <w:rFonts w:ascii="Arial" w:hAnsi="Arial" w:cs="Arial"/>
                <w:b/>
                <w:color w:val="FFFFFF"/>
              </w:rPr>
            </w:pPr>
            <w:r w:rsidRPr="00932859">
              <w:rPr>
                <w:rFonts w:ascii="Arial" w:hAnsi="Arial" w:cs="Arial"/>
                <w:b/>
                <w:color w:val="FFFFFF"/>
              </w:rPr>
              <w:t>W</w:t>
            </w:r>
            <w:r w:rsidR="000E639F" w:rsidRPr="00932859">
              <w:rPr>
                <w:rFonts w:ascii="Arial" w:hAnsi="Arial" w:cs="Arial"/>
                <w:b/>
                <w:color w:val="FFFFFF"/>
              </w:rPr>
              <w:t>P</w:t>
            </w:r>
          </w:p>
          <w:p w14:paraId="6807E46D" w14:textId="77777777" w:rsidR="00794688" w:rsidRPr="00932859" w:rsidRDefault="00794688" w:rsidP="00076D15">
            <w:pPr>
              <w:rPr>
                <w:rFonts w:ascii="Arial" w:hAnsi="Arial" w:cs="Arial"/>
                <w:b/>
                <w:color w:val="FFFFFF"/>
              </w:rPr>
            </w:pPr>
          </w:p>
          <w:p w14:paraId="11D3248F" w14:textId="77777777" w:rsidR="00794688" w:rsidRPr="00932859" w:rsidRDefault="00794688" w:rsidP="00076D15">
            <w:pPr>
              <w:rPr>
                <w:rFonts w:ascii="Arial" w:hAnsi="Arial" w:cs="Arial"/>
                <w:b/>
                <w:color w:val="FFFFFF"/>
              </w:rPr>
            </w:pPr>
            <w:r w:rsidRPr="00932859">
              <w:rPr>
                <w:rFonts w:ascii="Arial" w:hAnsi="Arial" w:cs="Arial"/>
                <w:b/>
                <w:color w:val="FFFFFF"/>
              </w:rPr>
              <w:t>Wahrscheinlichkeit</w:t>
            </w:r>
          </w:p>
          <w:p w14:paraId="6C2E3832" w14:textId="77777777" w:rsidR="000E639F" w:rsidRPr="00932859" w:rsidRDefault="000E639F" w:rsidP="00076D15">
            <w:pPr>
              <w:rPr>
                <w:rFonts w:ascii="Arial" w:hAnsi="Arial" w:cs="Arial"/>
                <w:b/>
                <w:color w:val="FFFFFF"/>
              </w:rPr>
            </w:pPr>
            <w:r w:rsidRPr="00932859">
              <w:rPr>
                <w:rFonts w:ascii="Arial" w:hAnsi="Arial" w:cs="Arial"/>
                <w:b/>
                <w:color w:val="FFFFFF"/>
              </w:rPr>
              <w:t>Personenschaden</w:t>
            </w:r>
          </w:p>
        </w:tc>
        <w:tc>
          <w:tcPr>
            <w:tcW w:w="545.70pt" w:type="dxa"/>
            <w:gridSpan w:val="5"/>
            <w:tcBorders>
              <w:top w:val="single" w:sz="4" w:space="0" w:color="auto"/>
              <w:start w:val="single" w:sz="4" w:space="0" w:color="FFFFFF"/>
              <w:bottom w:val="nil"/>
            </w:tcBorders>
            <w:shd w:val="clear" w:color="auto" w:fill="004994"/>
          </w:tcPr>
          <w:p w14:paraId="442EC37C" w14:textId="77777777" w:rsidR="00794688" w:rsidRPr="00932859" w:rsidRDefault="00794688" w:rsidP="00F31543">
            <w:pPr>
              <w:spacing w:before="6pt"/>
              <w:jc w:val="center"/>
              <w:rPr>
                <w:rFonts w:ascii="Arial" w:hAnsi="Arial" w:cs="Arial"/>
                <w:b/>
                <w:color w:val="FFFFFF"/>
              </w:rPr>
            </w:pPr>
            <w:r w:rsidRPr="00932859">
              <w:rPr>
                <w:rFonts w:ascii="Arial" w:hAnsi="Arial" w:cs="Arial"/>
                <w:b/>
                <w:color w:val="FFFFFF"/>
              </w:rPr>
              <w:t>Schadenausmaß</w:t>
            </w:r>
            <w:r w:rsidR="00F31543" w:rsidRPr="00932859">
              <w:rPr>
                <w:rFonts w:ascii="Arial" w:hAnsi="Arial" w:cs="Arial"/>
                <w:b/>
                <w:color w:val="FFFFFF"/>
              </w:rPr>
              <w:t xml:space="preserve"> (physisch/psychisch</w:t>
            </w:r>
            <w:r w:rsidR="004843B9" w:rsidRPr="00932859">
              <w:rPr>
                <w:rFonts w:ascii="Arial" w:hAnsi="Arial" w:cs="Arial"/>
                <w:b/>
                <w:color w:val="FFFFFF"/>
              </w:rPr>
              <w:t>)</w:t>
            </w:r>
          </w:p>
        </w:tc>
      </w:tr>
      <w:tr w:rsidR="00794641" w:rsidRPr="006B4E06" w14:paraId="5224E070" w14:textId="77777777" w:rsidTr="00932859">
        <w:tc>
          <w:tcPr>
            <w:tcW w:w="154.65pt" w:type="dxa"/>
            <w:gridSpan w:val="2"/>
            <w:vMerge/>
            <w:tcBorders>
              <w:start w:val="single" w:sz="4" w:space="0" w:color="auto"/>
              <w:bottom w:val="nil"/>
              <w:end w:val="single" w:sz="4" w:space="0" w:color="FFFFFF"/>
            </w:tcBorders>
            <w:shd w:val="clear" w:color="auto" w:fill="004994"/>
          </w:tcPr>
          <w:p w14:paraId="2BB2E61B" w14:textId="77777777" w:rsidR="00794641" w:rsidRPr="00932859" w:rsidRDefault="00794641" w:rsidP="006B4E06">
            <w:pPr>
              <w:jc w:val="center"/>
              <w:rPr>
                <w:rFonts w:ascii="Arial" w:hAnsi="Arial" w:cs="Arial"/>
                <w:b/>
                <w:color w:val="FFFFFF"/>
              </w:rPr>
            </w:pPr>
          </w:p>
        </w:tc>
        <w:tc>
          <w:tcPr>
            <w:tcW w:w="109.10pt" w:type="dxa"/>
            <w:tcBorders>
              <w:top w:val="nil"/>
              <w:start w:val="single" w:sz="4" w:space="0" w:color="FFFFFF"/>
              <w:bottom w:val="nil"/>
              <w:end w:val="single" w:sz="4" w:space="0" w:color="FFFFFF"/>
            </w:tcBorders>
            <w:shd w:val="clear" w:color="auto" w:fill="004994"/>
          </w:tcPr>
          <w:p w14:paraId="0932523C" w14:textId="77777777" w:rsidR="00794641" w:rsidRPr="00932859" w:rsidRDefault="00794641" w:rsidP="006B4E06">
            <w:pPr>
              <w:jc w:val="center"/>
              <w:rPr>
                <w:rFonts w:ascii="Arial" w:hAnsi="Arial" w:cs="Arial"/>
                <w:b/>
                <w:color w:val="FFFFFF"/>
              </w:rPr>
            </w:pPr>
            <w:r w:rsidRPr="00932859">
              <w:rPr>
                <w:rFonts w:ascii="Arial" w:hAnsi="Arial" w:cs="Arial"/>
                <w:b/>
                <w:color w:val="FFFFFF"/>
              </w:rPr>
              <w:t>ohne</w:t>
            </w:r>
          </w:p>
          <w:p w14:paraId="6A8972A7" w14:textId="77777777" w:rsidR="00794641" w:rsidRPr="00932859" w:rsidRDefault="00794641" w:rsidP="000E639F">
            <w:pPr>
              <w:jc w:val="center"/>
              <w:rPr>
                <w:rFonts w:ascii="Arial" w:hAnsi="Arial" w:cs="Arial"/>
                <w:b/>
                <w:color w:val="FFFFFF"/>
              </w:rPr>
            </w:pPr>
            <w:r w:rsidRPr="00932859">
              <w:rPr>
                <w:rFonts w:ascii="Arial" w:hAnsi="Arial" w:cs="Arial"/>
                <w:b/>
                <w:color w:val="FFFFFF"/>
              </w:rPr>
              <w:t>Arbeitsausfall</w:t>
            </w:r>
          </w:p>
        </w:tc>
        <w:tc>
          <w:tcPr>
            <w:tcW w:w="109.15pt" w:type="dxa"/>
            <w:tcBorders>
              <w:top w:val="nil"/>
              <w:start w:val="single" w:sz="4" w:space="0" w:color="FFFFFF"/>
              <w:bottom w:val="nil"/>
              <w:end w:val="single" w:sz="4" w:space="0" w:color="FFFFFF"/>
            </w:tcBorders>
            <w:shd w:val="clear" w:color="auto" w:fill="004994"/>
          </w:tcPr>
          <w:p w14:paraId="36006CFA" w14:textId="77777777" w:rsidR="00794641" w:rsidRPr="00932859" w:rsidRDefault="00794641" w:rsidP="006B4E06">
            <w:pPr>
              <w:jc w:val="center"/>
              <w:rPr>
                <w:rFonts w:ascii="Arial" w:hAnsi="Arial" w:cs="Arial"/>
                <w:b/>
                <w:color w:val="FFFFFF"/>
              </w:rPr>
            </w:pPr>
            <w:r w:rsidRPr="00932859">
              <w:rPr>
                <w:rFonts w:ascii="Arial" w:hAnsi="Arial" w:cs="Arial"/>
                <w:b/>
                <w:color w:val="FFFFFF"/>
              </w:rPr>
              <w:t>mit</w:t>
            </w:r>
          </w:p>
          <w:p w14:paraId="49617369" w14:textId="77777777" w:rsidR="00794641" w:rsidRPr="00932859" w:rsidRDefault="00794641" w:rsidP="000E639F">
            <w:pPr>
              <w:jc w:val="center"/>
              <w:rPr>
                <w:rFonts w:ascii="Arial" w:hAnsi="Arial" w:cs="Arial"/>
                <w:b/>
                <w:color w:val="FFFFFF"/>
              </w:rPr>
            </w:pPr>
            <w:r w:rsidRPr="00932859">
              <w:rPr>
                <w:rFonts w:ascii="Arial" w:hAnsi="Arial" w:cs="Arial"/>
                <w:b/>
                <w:color w:val="FFFFFF"/>
              </w:rPr>
              <w:t>Arbeitsausfall</w:t>
            </w:r>
          </w:p>
        </w:tc>
        <w:tc>
          <w:tcPr>
            <w:tcW w:w="109.15pt" w:type="dxa"/>
            <w:tcBorders>
              <w:top w:val="nil"/>
              <w:start w:val="single" w:sz="4" w:space="0" w:color="FFFFFF"/>
              <w:bottom w:val="nil"/>
              <w:end w:val="single" w:sz="4" w:space="0" w:color="FFFFFF"/>
            </w:tcBorders>
            <w:shd w:val="clear" w:color="auto" w:fill="004994"/>
          </w:tcPr>
          <w:p w14:paraId="3A954CA6" w14:textId="77777777" w:rsidR="00794641" w:rsidRPr="00932859" w:rsidRDefault="00794641" w:rsidP="006B4E06">
            <w:pPr>
              <w:jc w:val="center"/>
              <w:rPr>
                <w:rFonts w:ascii="Arial" w:hAnsi="Arial" w:cs="Arial"/>
                <w:b/>
                <w:color w:val="FFFFFF"/>
              </w:rPr>
            </w:pPr>
            <w:r w:rsidRPr="00932859">
              <w:rPr>
                <w:rFonts w:ascii="Arial" w:hAnsi="Arial" w:cs="Arial"/>
                <w:b/>
                <w:color w:val="FFFFFF"/>
              </w:rPr>
              <w:t>leichter</w:t>
            </w:r>
          </w:p>
          <w:p w14:paraId="0CAA5D6A" w14:textId="77777777" w:rsidR="00794641" w:rsidRPr="00932859" w:rsidRDefault="00794641" w:rsidP="000E639F">
            <w:pPr>
              <w:jc w:val="center"/>
              <w:rPr>
                <w:rFonts w:ascii="Arial" w:hAnsi="Arial" w:cs="Arial"/>
                <w:b/>
                <w:color w:val="FFFFFF"/>
              </w:rPr>
            </w:pPr>
            <w:r w:rsidRPr="00932859">
              <w:rPr>
                <w:rFonts w:ascii="Arial" w:hAnsi="Arial" w:cs="Arial"/>
                <w:b/>
                <w:color w:val="FFFFFF"/>
              </w:rPr>
              <w:t xml:space="preserve">bleibender </w:t>
            </w:r>
            <w:r w:rsidR="00104434" w:rsidRPr="00932859">
              <w:rPr>
                <w:rFonts w:ascii="Arial" w:hAnsi="Arial" w:cs="Arial"/>
                <w:b/>
                <w:color w:val="FFFFFF"/>
              </w:rPr>
              <w:br/>
            </w:r>
            <w:r w:rsidR="000E639F" w:rsidRPr="00932859">
              <w:rPr>
                <w:rFonts w:ascii="Arial" w:hAnsi="Arial" w:cs="Arial"/>
                <w:b/>
                <w:color w:val="FFFFFF"/>
              </w:rPr>
              <w:t>S</w:t>
            </w:r>
            <w:r w:rsidRPr="00932859">
              <w:rPr>
                <w:rFonts w:ascii="Arial" w:hAnsi="Arial" w:cs="Arial"/>
                <w:b/>
                <w:color w:val="FFFFFF"/>
              </w:rPr>
              <w:t>chaden</w:t>
            </w:r>
          </w:p>
        </w:tc>
        <w:tc>
          <w:tcPr>
            <w:tcW w:w="109.15pt" w:type="dxa"/>
            <w:tcBorders>
              <w:top w:val="nil"/>
              <w:start w:val="single" w:sz="4" w:space="0" w:color="FFFFFF"/>
              <w:bottom w:val="nil"/>
              <w:end w:val="single" w:sz="4" w:space="0" w:color="FFFFFF"/>
            </w:tcBorders>
            <w:shd w:val="clear" w:color="auto" w:fill="004994"/>
          </w:tcPr>
          <w:p w14:paraId="7ECE6E91" w14:textId="77777777" w:rsidR="00794641" w:rsidRPr="00932859" w:rsidRDefault="00794641" w:rsidP="000E639F">
            <w:pPr>
              <w:jc w:val="center"/>
              <w:rPr>
                <w:rFonts w:ascii="Arial" w:hAnsi="Arial" w:cs="Arial"/>
                <w:b/>
                <w:color w:val="FFFFFF"/>
              </w:rPr>
            </w:pPr>
            <w:r w:rsidRPr="00932859">
              <w:rPr>
                <w:rFonts w:ascii="Arial" w:hAnsi="Arial" w:cs="Arial"/>
                <w:b/>
                <w:color w:val="FFFFFF"/>
              </w:rPr>
              <w:t xml:space="preserve">schwerer bleibender </w:t>
            </w:r>
            <w:r w:rsidR="000E639F" w:rsidRPr="00932859">
              <w:rPr>
                <w:rFonts w:ascii="Arial" w:hAnsi="Arial" w:cs="Arial"/>
                <w:b/>
                <w:color w:val="FFFFFF"/>
              </w:rPr>
              <w:t>S</w:t>
            </w:r>
            <w:r w:rsidRPr="00932859">
              <w:rPr>
                <w:rFonts w:ascii="Arial" w:hAnsi="Arial" w:cs="Arial"/>
                <w:b/>
                <w:color w:val="FFFFFF"/>
              </w:rPr>
              <w:t>chaden</w:t>
            </w:r>
          </w:p>
        </w:tc>
        <w:tc>
          <w:tcPr>
            <w:tcW w:w="109.15pt" w:type="dxa"/>
            <w:tcBorders>
              <w:top w:val="nil"/>
              <w:start w:val="single" w:sz="4" w:space="0" w:color="FFFFFF"/>
              <w:bottom w:val="nil"/>
            </w:tcBorders>
            <w:shd w:val="clear" w:color="auto" w:fill="004994"/>
          </w:tcPr>
          <w:p w14:paraId="5074A051" w14:textId="77777777" w:rsidR="0000545C" w:rsidRPr="00932859" w:rsidRDefault="000E639F" w:rsidP="006B4E06">
            <w:pPr>
              <w:jc w:val="center"/>
              <w:rPr>
                <w:rFonts w:ascii="Arial" w:hAnsi="Arial" w:cs="Arial"/>
                <w:b/>
                <w:color w:val="FFFFFF"/>
              </w:rPr>
            </w:pPr>
            <w:r w:rsidRPr="00932859">
              <w:rPr>
                <w:rFonts w:ascii="Arial" w:hAnsi="Arial" w:cs="Arial"/>
                <w:b/>
                <w:color w:val="FFFFFF"/>
              </w:rPr>
              <w:t>katastrophal</w:t>
            </w:r>
          </w:p>
          <w:p w14:paraId="25373625" w14:textId="77777777" w:rsidR="00794641" w:rsidRPr="00932859" w:rsidRDefault="000E639F" w:rsidP="00F31543">
            <w:pPr>
              <w:jc w:val="center"/>
              <w:rPr>
                <w:rFonts w:ascii="Arial" w:hAnsi="Arial" w:cs="Arial"/>
                <w:b/>
                <w:color w:val="FFFFFF"/>
              </w:rPr>
            </w:pPr>
            <w:r w:rsidRPr="00932859">
              <w:rPr>
                <w:rFonts w:ascii="Arial" w:hAnsi="Arial" w:cs="Arial"/>
                <w:b/>
                <w:color w:val="FFFFFF"/>
              </w:rPr>
              <w:t xml:space="preserve">inkl. </w:t>
            </w:r>
            <w:r w:rsidR="00794641" w:rsidRPr="00932859">
              <w:rPr>
                <w:rFonts w:ascii="Arial" w:hAnsi="Arial" w:cs="Arial"/>
                <w:b/>
                <w:color w:val="FFFFFF"/>
              </w:rPr>
              <w:t>Tod</w:t>
            </w:r>
          </w:p>
        </w:tc>
      </w:tr>
      <w:tr w:rsidR="00794641" w:rsidRPr="006B4E06" w14:paraId="341064DA" w14:textId="77777777" w:rsidTr="00932859">
        <w:trPr>
          <w:trHeight w:val="430"/>
        </w:trPr>
        <w:tc>
          <w:tcPr>
            <w:tcW w:w="154.65pt" w:type="dxa"/>
            <w:gridSpan w:val="2"/>
            <w:vMerge/>
            <w:tcBorders>
              <w:start w:val="single" w:sz="4" w:space="0" w:color="auto"/>
              <w:bottom w:val="nil"/>
              <w:end w:val="single" w:sz="4" w:space="0" w:color="FFFFFF"/>
            </w:tcBorders>
            <w:shd w:val="clear" w:color="auto" w:fill="004994"/>
          </w:tcPr>
          <w:p w14:paraId="6BC30EF6" w14:textId="77777777" w:rsidR="00794641" w:rsidRPr="00932859" w:rsidRDefault="00794641" w:rsidP="006B4E06">
            <w:pPr>
              <w:jc w:val="center"/>
              <w:rPr>
                <w:rFonts w:ascii="Arial" w:hAnsi="Arial" w:cs="Arial"/>
                <w:b/>
                <w:color w:val="FFFFFF"/>
              </w:rPr>
            </w:pPr>
          </w:p>
        </w:tc>
        <w:tc>
          <w:tcPr>
            <w:tcW w:w="109.10pt" w:type="dxa"/>
            <w:tcBorders>
              <w:top w:val="nil"/>
              <w:start w:val="single" w:sz="4" w:space="0" w:color="FFFFFF"/>
              <w:bottom w:val="nil"/>
              <w:end w:val="single" w:sz="4" w:space="0" w:color="FFFFFF"/>
            </w:tcBorders>
            <w:shd w:val="clear" w:color="auto" w:fill="004994"/>
          </w:tcPr>
          <w:p w14:paraId="3521F13F" w14:textId="77777777" w:rsidR="00794641" w:rsidRPr="00932859" w:rsidRDefault="00CC3AEC" w:rsidP="007B281E">
            <w:pPr>
              <w:spacing w:before="6pt"/>
              <w:jc w:val="center"/>
              <w:rPr>
                <w:rFonts w:ascii="Arial" w:hAnsi="Arial" w:cs="Arial"/>
                <w:b/>
                <w:color w:val="FFFFFF"/>
              </w:rPr>
            </w:pPr>
            <w:r w:rsidRPr="00932859">
              <w:rPr>
                <w:rFonts w:ascii="Arial" w:hAnsi="Arial" w:cs="Arial"/>
                <w:b/>
                <w:color w:val="FFFFFF"/>
              </w:rPr>
              <w:t>I</w:t>
            </w:r>
          </w:p>
        </w:tc>
        <w:tc>
          <w:tcPr>
            <w:tcW w:w="109.15pt" w:type="dxa"/>
            <w:tcBorders>
              <w:top w:val="nil"/>
              <w:start w:val="single" w:sz="4" w:space="0" w:color="FFFFFF"/>
              <w:bottom w:val="nil"/>
              <w:end w:val="single" w:sz="4" w:space="0" w:color="FFFFFF"/>
            </w:tcBorders>
            <w:shd w:val="clear" w:color="auto" w:fill="004994"/>
          </w:tcPr>
          <w:p w14:paraId="7230DDB8" w14:textId="77777777" w:rsidR="00794641" w:rsidRPr="00932859" w:rsidRDefault="00794641" w:rsidP="007B281E">
            <w:pPr>
              <w:spacing w:before="6pt"/>
              <w:jc w:val="center"/>
              <w:rPr>
                <w:rFonts w:ascii="Arial" w:hAnsi="Arial" w:cs="Arial"/>
                <w:b/>
                <w:color w:val="FFFFFF"/>
              </w:rPr>
            </w:pPr>
            <w:r w:rsidRPr="00932859">
              <w:rPr>
                <w:rFonts w:ascii="Arial" w:hAnsi="Arial" w:cs="Arial"/>
                <w:b/>
                <w:color w:val="FFFFFF"/>
              </w:rPr>
              <w:t>I</w:t>
            </w:r>
            <w:r w:rsidR="00CC3AEC" w:rsidRPr="00932859">
              <w:rPr>
                <w:rFonts w:ascii="Arial" w:hAnsi="Arial" w:cs="Arial"/>
                <w:b/>
                <w:color w:val="FFFFFF"/>
              </w:rPr>
              <w:t>I</w:t>
            </w:r>
          </w:p>
        </w:tc>
        <w:tc>
          <w:tcPr>
            <w:tcW w:w="109.15pt" w:type="dxa"/>
            <w:tcBorders>
              <w:top w:val="nil"/>
              <w:start w:val="single" w:sz="4" w:space="0" w:color="FFFFFF"/>
              <w:bottom w:val="nil"/>
              <w:end w:val="single" w:sz="4" w:space="0" w:color="FFFFFF"/>
            </w:tcBorders>
            <w:shd w:val="clear" w:color="auto" w:fill="004994"/>
          </w:tcPr>
          <w:p w14:paraId="57B6C1E5" w14:textId="77777777" w:rsidR="00794641" w:rsidRPr="00932859" w:rsidRDefault="00794641" w:rsidP="007B281E">
            <w:pPr>
              <w:spacing w:before="6pt"/>
              <w:jc w:val="center"/>
              <w:rPr>
                <w:rFonts w:ascii="Arial" w:hAnsi="Arial" w:cs="Arial"/>
                <w:b/>
                <w:color w:val="FFFFFF"/>
              </w:rPr>
            </w:pPr>
            <w:r w:rsidRPr="00932859">
              <w:rPr>
                <w:rFonts w:ascii="Arial" w:hAnsi="Arial" w:cs="Arial"/>
                <w:b/>
                <w:color w:val="FFFFFF"/>
              </w:rPr>
              <w:t>III</w:t>
            </w:r>
          </w:p>
        </w:tc>
        <w:tc>
          <w:tcPr>
            <w:tcW w:w="109.15pt" w:type="dxa"/>
            <w:tcBorders>
              <w:top w:val="nil"/>
              <w:start w:val="single" w:sz="4" w:space="0" w:color="FFFFFF"/>
              <w:bottom w:val="nil"/>
              <w:end w:val="single" w:sz="4" w:space="0" w:color="FFFFFF"/>
            </w:tcBorders>
            <w:shd w:val="clear" w:color="auto" w:fill="004994"/>
          </w:tcPr>
          <w:p w14:paraId="19395752" w14:textId="77777777" w:rsidR="00794641" w:rsidRPr="00932859" w:rsidRDefault="00794641" w:rsidP="007B281E">
            <w:pPr>
              <w:spacing w:before="6pt"/>
              <w:jc w:val="center"/>
              <w:rPr>
                <w:rFonts w:ascii="Arial" w:hAnsi="Arial" w:cs="Arial"/>
                <w:b/>
                <w:color w:val="FFFFFF"/>
              </w:rPr>
            </w:pPr>
            <w:r w:rsidRPr="00932859">
              <w:rPr>
                <w:rFonts w:ascii="Arial" w:hAnsi="Arial" w:cs="Arial"/>
                <w:b/>
                <w:color w:val="FFFFFF"/>
              </w:rPr>
              <w:t>I</w:t>
            </w:r>
            <w:r w:rsidR="00CC3AEC" w:rsidRPr="00932859">
              <w:rPr>
                <w:rFonts w:ascii="Arial" w:hAnsi="Arial" w:cs="Arial"/>
                <w:b/>
                <w:color w:val="FFFFFF"/>
              </w:rPr>
              <w:t>V</w:t>
            </w:r>
          </w:p>
        </w:tc>
        <w:tc>
          <w:tcPr>
            <w:tcW w:w="109.15pt" w:type="dxa"/>
            <w:tcBorders>
              <w:top w:val="nil"/>
              <w:start w:val="single" w:sz="4" w:space="0" w:color="FFFFFF"/>
              <w:bottom w:val="nil"/>
            </w:tcBorders>
            <w:shd w:val="clear" w:color="auto" w:fill="004994"/>
          </w:tcPr>
          <w:p w14:paraId="47D79232" w14:textId="77777777" w:rsidR="00794641" w:rsidRPr="00932859" w:rsidRDefault="00CC3AEC" w:rsidP="007B281E">
            <w:pPr>
              <w:spacing w:before="6pt"/>
              <w:jc w:val="center"/>
              <w:rPr>
                <w:rFonts w:ascii="Arial" w:hAnsi="Arial" w:cs="Arial"/>
                <w:b/>
                <w:color w:val="FFFFFF"/>
              </w:rPr>
            </w:pPr>
            <w:r w:rsidRPr="00932859">
              <w:rPr>
                <w:rFonts w:ascii="Arial" w:hAnsi="Arial" w:cs="Arial"/>
                <w:b/>
                <w:color w:val="FFFFFF"/>
              </w:rPr>
              <w:t>V</w:t>
            </w:r>
          </w:p>
        </w:tc>
      </w:tr>
      <w:tr w:rsidR="00982024" w:rsidRPr="006B4E06" w14:paraId="1D2B3EAF" w14:textId="77777777" w:rsidTr="00893041">
        <w:trPr>
          <w:trHeight w:val="576"/>
        </w:trPr>
        <w:tc>
          <w:tcPr>
            <w:tcW w:w="133.35pt" w:type="dxa"/>
            <w:tcBorders>
              <w:top w:val="nil"/>
              <w:start w:val="single" w:sz="4" w:space="0" w:color="auto"/>
              <w:end w:val="nil"/>
            </w:tcBorders>
            <w:shd w:val="clear" w:color="auto" w:fill="auto"/>
          </w:tcPr>
          <w:p w14:paraId="73F9CD1E" w14:textId="77777777" w:rsidR="00F31543" w:rsidRPr="006B4E06" w:rsidRDefault="00F31543" w:rsidP="007B281E">
            <w:pPr>
              <w:spacing w:before="8pt"/>
              <w:rPr>
                <w:rFonts w:ascii="Arial" w:hAnsi="Arial" w:cs="Arial"/>
                <w:b/>
              </w:rPr>
            </w:pPr>
            <w:r w:rsidRPr="006B4E06">
              <w:rPr>
                <w:rFonts w:ascii="Arial" w:hAnsi="Arial" w:cs="Arial"/>
                <w:b/>
              </w:rPr>
              <w:t>häufig</w:t>
            </w:r>
          </w:p>
        </w:tc>
        <w:tc>
          <w:tcPr>
            <w:tcW w:w="21.30pt" w:type="dxa"/>
            <w:tcBorders>
              <w:top w:val="nil"/>
              <w:start w:val="nil"/>
              <w:end w:val="single" w:sz="12" w:space="0" w:color="auto"/>
            </w:tcBorders>
            <w:shd w:val="clear" w:color="auto" w:fill="auto"/>
          </w:tcPr>
          <w:p w14:paraId="513EF481" w14:textId="77777777" w:rsidR="00F31543" w:rsidRPr="006B4E06" w:rsidRDefault="00F31543" w:rsidP="007B281E">
            <w:pPr>
              <w:spacing w:before="8pt"/>
              <w:jc w:val="center"/>
              <w:rPr>
                <w:rFonts w:ascii="Arial" w:hAnsi="Arial" w:cs="Arial"/>
                <w:b/>
              </w:rPr>
            </w:pPr>
            <w:r w:rsidRPr="006B4E06">
              <w:rPr>
                <w:rFonts w:ascii="Arial" w:hAnsi="Arial" w:cs="Arial"/>
                <w:b/>
              </w:rPr>
              <w:t>A</w:t>
            </w:r>
          </w:p>
        </w:tc>
        <w:tc>
          <w:tcPr>
            <w:tcW w:w="109.10pt" w:type="dxa"/>
            <w:tcBorders>
              <w:top w:val="nil"/>
              <w:start w:val="single" w:sz="12" w:space="0" w:color="auto"/>
            </w:tcBorders>
            <w:shd w:val="clear" w:color="auto" w:fill="D4EDFC"/>
          </w:tcPr>
          <w:p w14:paraId="7736D566" w14:textId="77777777" w:rsidR="00F31543" w:rsidRPr="006B4E06" w:rsidRDefault="00F31543" w:rsidP="007B281E">
            <w:pPr>
              <w:spacing w:before="8pt"/>
              <w:jc w:val="center"/>
              <w:rPr>
                <w:rFonts w:ascii="Arial" w:hAnsi="Arial" w:cs="Arial"/>
                <w:b/>
              </w:rPr>
            </w:pPr>
            <w:r w:rsidRPr="006B4E06">
              <w:rPr>
                <w:rFonts w:ascii="Arial" w:hAnsi="Arial" w:cs="Arial"/>
                <w:b/>
              </w:rPr>
              <w:t>1</w:t>
            </w:r>
          </w:p>
        </w:tc>
        <w:tc>
          <w:tcPr>
            <w:tcW w:w="109.15pt" w:type="dxa"/>
            <w:tcBorders>
              <w:top w:val="nil"/>
            </w:tcBorders>
            <w:shd w:val="clear" w:color="auto" w:fill="FFFBDC"/>
          </w:tcPr>
          <w:p w14:paraId="0DA59069" w14:textId="77777777" w:rsidR="00F31543" w:rsidRPr="006B4E06" w:rsidRDefault="00F31543" w:rsidP="007B281E">
            <w:pPr>
              <w:spacing w:before="8pt"/>
              <w:jc w:val="center"/>
              <w:rPr>
                <w:rFonts w:ascii="Arial" w:hAnsi="Arial" w:cs="Arial"/>
                <w:b/>
              </w:rPr>
            </w:pPr>
            <w:r w:rsidRPr="006B4E06">
              <w:rPr>
                <w:rFonts w:ascii="Arial" w:hAnsi="Arial" w:cs="Arial"/>
                <w:b/>
              </w:rPr>
              <w:t>2</w:t>
            </w:r>
          </w:p>
        </w:tc>
        <w:tc>
          <w:tcPr>
            <w:tcW w:w="109.15pt" w:type="dxa"/>
            <w:tcBorders>
              <w:top w:val="nil"/>
            </w:tcBorders>
            <w:shd w:val="clear" w:color="auto" w:fill="F8C7C8"/>
          </w:tcPr>
          <w:p w14:paraId="23A1C46B" w14:textId="77777777" w:rsidR="00F31543" w:rsidRPr="006B4E06" w:rsidRDefault="00F31543" w:rsidP="007B281E">
            <w:pPr>
              <w:spacing w:before="8pt"/>
              <w:jc w:val="center"/>
              <w:rPr>
                <w:rFonts w:ascii="Arial" w:hAnsi="Arial" w:cs="Arial"/>
                <w:b/>
              </w:rPr>
            </w:pPr>
            <w:r w:rsidRPr="006B4E06">
              <w:rPr>
                <w:rFonts w:ascii="Arial" w:hAnsi="Arial" w:cs="Arial"/>
                <w:b/>
              </w:rPr>
              <w:t>3</w:t>
            </w:r>
          </w:p>
        </w:tc>
        <w:tc>
          <w:tcPr>
            <w:tcW w:w="109.15pt" w:type="dxa"/>
            <w:tcBorders>
              <w:top w:val="nil"/>
            </w:tcBorders>
            <w:shd w:val="clear" w:color="auto" w:fill="F39B9B"/>
          </w:tcPr>
          <w:p w14:paraId="0FF90029" w14:textId="77777777" w:rsidR="00F31543" w:rsidRPr="006B4E06" w:rsidRDefault="004E2589" w:rsidP="007B281E">
            <w:pPr>
              <w:spacing w:before="8pt"/>
              <w:jc w:val="center"/>
              <w:rPr>
                <w:rFonts w:ascii="Arial" w:hAnsi="Arial" w:cs="Arial"/>
                <w:b/>
              </w:rPr>
            </w:pPr>
            <w:r>
              <w:rPr>
                <w:rFonts w:ascii="Arial" w:hAnsi="Arial" w:cs="Arial"/>
                <w:b/>
              </w:rPr>
              <w:t>4</w:t>
            </w:r>
          </w:p>
        </w:tc>
        <w:tc>
          <w:tcPr>
            <w:tcW w:w="109.15pt" w:type="dxa"/>
            <w:tcBorders>
              <w:top w:val="nil"/>
            </w:tcBorders>
            <w:shd w:val="clear" w:color="auto" w:fill="F39B9B"/>
          </w:tcPr>
          <w:p w14:paraId="5E87DCB7" w14:textId="77777777" w:rsidR="00F31543" w:rsidRPr="006B4E06" w:rsidRDefault="004E2589" w:rsidP="007B281E">
            <w:pPr>
              <w:spacing w:before="8pt"/>
              <w:jc w:val="center"/>
              <w:rPr>
                <w:rFonts w:ascii="Arial" w:hAnsi="Arial" w:cs="Arial"/>
                <w:b/>
              </w:rPr>
            </w:pPr>
            <w:r>
              <w:rPr>
                <w:rFonts w:ascii="Arial" w:hAnsi="Arial" w:cs="Arial"/>
                <w:b/>
              </w:rPr>
              <w:t>4</w:t>
            </w:r>
          </w:p>
        </w:tc>
      </w:tr>
      <w:tr w:rsidR="00F31543" w:rsidRPr="006B4E06" w14:paraId="590CB6B6" w14:textId="77777777" w:rsidTr="002E2922">
        <w:trPr>
          <w:trHeight w:val="542"/>
        </w:trPr>
        <w:tc>
          <w:tcPr>
            <w:tcW w:w="133.35pt" w:type="dxa"/>
            <w:tcBorders>
              <w:top w:val="single" w:sz="4" w:space="0" w:color="auto"/>
              <w:start w:val="single" w:sz="4" w:space="0" w:color="auto"/>
              <w:end w:val="nil"/>
            </w:tcBorders>
            <w:shd w:val="clear" w:color="auto" w:fill="auto"/>
          </w:tcPr>
          <w:p w14:paraId="1F109020" w14:textId="77777777" w:rsidR="00F31543" w:rsidRPr="006B4E06" w:rsidRDefault="00F31543" w:rsidP="007B281E">
            <w:pPr>
              <w:spacing w:before="8pt"/>
              <w:rPr>
                <w:rFonts w:ascii="Arial" w:hAnsi="Arial" w:cs="Arial"/>
                <w:b/>
              </w:rPr>
            </w:pPr>
            <w:r w:rsidRPr="006B4E06">
              <w:rPr>
                <w:rFonts w:ascii="Arial" w:hAnsi="Arial" w:cs="Arial"/>
                <w:b/>
              </w:rPr>
              <w:t>gelegentlich</w:t>
            </w:r>
          </w:p>
        </w:tc>
        <w:tc>
          <w:tcPr>
            <w:tcW w:w="21.30pt" w:type="dxa"/>
            <w:tcBorders>
              <w:start w:val="nil"/>
              <w:end w:val="single" w:sz="12" w:space="0" w:color="auto"/>
            </w:tcBorders>
            <w:shd w:val="clear" w:color="auto" w:fill="auto"/>
          </w:tcPr>
          <w:p w14:paraId="5975D937" w14:textId="77777777" w:rsidR="00F31543" w:rsidRPr="006B4E06" w:rsidRDefault="00F31543" w:rsidP="007B281E">
            <w:pPr>
              <w:spacing w:before="8pt"/>
              <w:jc w:val="center"/>
              <w:rPr>
                <w:rFonts w:ascii="Arial" w:hAnsi="Arial" w:cs="Arial"/>
                <w:b/>
              </w:rPr>
            </w:pPr>
            <w:r w:rsidRPr="006B4E06">
              <w:rPr>
                <w:rFonts w:ascii="Arial" w:hAnsi="Arial" w:cs="Arial"/>
                <w:b/>
              </w:rPr>
              <w:t>B</w:t>
            </w:r>
          </w:p>
        </w:tc>
        <w:tc>
          <w:tcPr>
            <w:tcW w:w="109.10pt" w:type="dxa"/>
            <w:tcBorders>
              <w:start w:val="single" w:sz="12" w:space="0" w:color="auto"/>
            </w:tcBorders>
            <w:shd w:val="clear" w:color="auto" w:fill="D4EDFC"/>
          </w:tcPr>
          <w:p w14:paraId="191AF8A9" w14:textId="77777777" w:rsidR="00F31543" w:rsidRPr="006B4E06" w:rsidRDefault="00F31543" w:rsidP="007B281E">
            <w:pPr>
              <w:spacing w:before="8pt"/>
              <w:jc w:val="center"/>
              <w:rPr>
                <w:rFonts w:ascii="Arial" w:hAnsi="Arial" w:cs="Arial"/>
                <w:b/>
              </w:rPr>
            </w:pPr>
            <w:r w:rsidRPr="006B4E06">
              <w:rPr>
                <w:rFonts w:ascii="Arial" w:hAnsi="Arial" w:cs="Arial"/>
                <w:b/>
              </w:rPr>
              <w:t>1</w:t>
            </w:r>
          </w:p>
        </w:tc>
        <w:tc>
          <w:tcPr>
            <w:tcW w:w="109.15pt" w:type="dxa"/>
            <w:shd w:val="clear" w:color="auto" w:fill="FFFBDC"/>
          </w:tcPr>
          <w:p w14:paraId="3AC23187" w14:textId="77777777" w:rsidR="00F31543" w:rsidRPr="006B4E06" w:rsidRDefault="00F31543" w:rsidP="007B281E">
            <w:pPr>
              <w:spacing w:before="8pt"/>
              <w:jc w:val="center"/>
              <w:rPr>
                <w:rFonts w:ascii="Arial" w:hAnsi="Arial" w:cs="Arial"/>
                <w:b/>
              </w:rPr>
            </w:pPr>
            <w:r w:rsidRPr="006B4E06">
              <w:rPr>
                <w:rFonts w:ascii="Arial" w:hAnsi="Arial" w:cs="Arial"/>
                <w:b/>
              </w:rPr>
              <w:t>2</w:t>
            </w:r>
          </w:p>
        </w:tc>
        <w:tc>
          <w:tcPr>
            <w:tcW w:w="109.15pt" w:type="dxa"/>
            <w:shd w:val="clear" w:color="auto" w:fill="F8C7C8"/>
          </w:tcPr>
          <w:p w14:paraId="46F2E27B" w14:textId="77777777" w:rsidR="00F31543" w:rsidRPr="006B4E06" w:rsidRDefault="00F31543" w:rsidP="007B281E">
            <w:pPr>
              <w:spacing w:before="8pt"/>
              <w:jc w:val="center"/>
              <w:rPr>
                <w:rFonts w:ascii="Arial" w:hAnsi="Arial" w:cs="Arial"/>
                <w:b/>
              </w:rPr>
            </w:pPr>
            <w:r w:rsidRPr="006B4E06">
              <w:rPr>
                <w:rFonts w:ascii="Arial" w:hAnsi="Arial" w:cs="Arial"/>
                <w:b/>
              </w:rPr>
              <w:t>3</w:t>
            </w:r>
          </w:p>
        </w:tc>
        <w:tc>
          <w:tcPr>
            <w:tcW w:w="109.15pt" w:type="dxa"/>
            <w:shd w:val="clear" w:color="auto" w:fill="F8C7C8"/>
          </w:tcPr>
          <w:p w14:paraId="6EE76BBC" w14:textId="77777777" w:rsidR="00F31543" w:rsidRPr="006B4E06" w:rsidRDefault="004E2589" w:rsidP="007B281E">
            <w:pPr>
              <w:spacing w:before="8pt"/>
              <w:jc w:val="center"/>
              <w:rPr>
                <w:rFonts w:ascii="Arial" w:hAnsi="Arial" w:cs="Arial"/>
                <w:b/>
              </w:rPr>
            </w:pPr>
            <w:r>
              <w:rPr>
                <w:rFonts w:ascii="Arial" w:hAnsi="Arial" w:cs="Arial"/>
                <w:b/>
              </w:rPr>
              <w:t>3</w:t>
            </w:r>
          </w:p>
        </w:tc>
        <w:tc>
          <w:tcPr>
            <w:tcW w:w="109.15pt" w:type="dxa"/>
            <w:shd w:val="clear" w:color="auto" w:fill="F39B9B"/>
          </w:tcPr>
          <w:p w14:paraId="3F1D1072" w14:textId="77777777" w:rsidR="00F31543" w:rsidRPr="006B4E06" w:rsidRDefault="004E2589" w:rsidP="007B281E">
            <w:pPr>
              <w:spacing w:before="8pt"/>
              <w:jc w:val="center"/>
              <w:rPr>
                <w:rFonts w:ascii="Arial" w:hAnsi="Arial" w:cs="Arial"/>
                <w:b/>
              </w:rPr>
            </w:pPr>
            <w:r>
              <w:rPr>
                <w:rFonts w:ascii="Arial" w:hAnsi="Arial" w:cs="Arial"/>
                <w:b/>
              </w:rPr>
              <w:t>4</w:t>
            </w:r>
          </w:p>
        </w:tc>
      </w:tr>
      <w:tr w:rsidR="0002266A" w:rsidRPr="006B4E06" w14:paraId="33AB6F39" w14:textId="77777777" w:rsidTr="002E2922">
        <w:trPr>
          <w:trHeight w:val="564"/>
        </w:trPr>
        <w:tc>
          <w:tcPr>
            <w:tcW w:w="133.35pt" w:type="dxa"/>
            <w:tcBorders>
              <w:top w:val="single" w:sz="4" w:space="0" w:color="auto"/>
              <w:start w:val="single" w:sz="4" w:space="0" w:color="auto"/>
              <w:end w:val="nil"/>
            </w:tcBorders>
            <w:shd w:val="clear" w:color="auto" w:fill="auto"/>
          </w:tcPr>
          <w:p w14:paraId="57CA4107" w14:textId="77777777" w:rsidR="00F31543" w:rsidRPr="006B4E06" w:rsidRDefault="00F31543" w:rsidP="007B281E">
            <w:pPr>
              <w:spacing w:before="8pt"/>
              <w:rPr>
                <w:rFonts w:ascii="Arial" w:hAnsi="Arial" w:cs="Arial"/>
                <w:b/>
              </w:rPr>
            </w:pPr>
            <w:r w:rsidRPr="006B4E06">
              <w:rPr>
                <w:rFonts w:ascii="Arial" w:hAnsi="Arial" w:cs="Arial"/>
                <w:b/>
              </w:rPr>
              <w:t>selten</w:t>
            </w:r>
          </w:p>
        </w:tc>
        <w:tc>
          <w:tcPr>
            <w:tcW w:w="21.30pt" w:type="dxa"/>
            <w:tcBorders>
              <w:start w:val="nil"/>
              <w:end w:val="single" w:sz="12" w:space="0" w:color="auto"/>
            </w:tcBorders>
            <w:shd w:val="clear" w:color="auto" w:fill="auto"/>
          </w:tcPr>
          <w:p w14:paraId="052D8C61" w14:textId="77777777" w:rsidR="00F31543" w:rsidRPr="006B4E06" w:rsidRDefault="00F31543" w:rsidP="007B281E">
            <w:pPr>
              <w:spacing w:before="8pt"/>
              <w:jc w:val="center"/>
              <w:rPr>
                <w:rFonts w:ascii="Arial" w:hAnsi="Arial" w:cs="Arial"/>
                <w:b/>
              </w:rPr>
            </w:pPr>
            <w:r w:rsidRPr="006B4E06">
              <w:rPr>
                <w:rFonts w:ascii="Arial" w:hAnsi="Arial" w:cs="Arial"/>
                <w:b/>
              </w:rPr>
              <w:t>C</w:t>
            </w:r>
          </w:p>
        </w:tc>
        <w:tc>
          <w:tcPr>
            <w:tcW w:w="109.10pt" w:type="dxa"/>
            <w:tcBorders>
              <w:start w:val="single" w:sz="12" w:space="0" w:color="auto"/>
            </w:tcBorders>
            <w:shd w:val="clear" w:color="auto" w:fill="D4EDFC"/>
          </w:tcPr>
          <w:p w14:paraId="3F6F08C1" w14:textId="77777777" w:rsidR="00F31543" w:rsidRPr="006B4E06" w:rsidRDefault="00F31543" w:rsidP="007B281E">
            <w:pPr>
              <w:spacing w:before="8pt"/>
              <w:jc w:val="center"/>
              <w:rPr>
                <w:rFonts w:ascii="Arial" w:hAnsi="Arial" w:cs="Arial"/>
                <w:b/>
              </w:rPr>
            </w:pPr>
            <w:r w:rsidRPr="006B4E06">
              <w:rPr>
                <w:rFonts w:ascii="Arial" w:hAnsi="Arial" w:cs="Arial"/>
                <w:b/>
              </w:rPr>
              <w:t>1</w:t>
            </w:r>
          </w:p>
        </w:tc>
        <w:tc>
          <w:tcPr>
            <w:tcW w:w="109.15pt" w:type="dxa"/>
            <w:shd w:val="clear" w:color="auto" w:fill="FFFBDC"/>
          </w:tcPr>
          <w:p w14:paraId="21AFB1B3" w14:textId="77777777" w:rsidR="00F31543" w:rsidRPr="006B4E06" w:rsidRDefault="00F31543" w:rsidP="007B281E">
            <w:pPr>
              <w:spacing w:before="8pt"/>
              <w:jc w:val="center"/>
              <w:rPr>
                <w:rFonts w:ascii="Arial" w:hAnsi="Arial" w:cs="Arial"/>
                <w:b/>
              </w:rPr>
            </w:pPr>
            <w:r w:rsidRPr="006B4E06">
              <w:rPr>
                <w:rFonts w:ascii="Arial" w:hAnsi="Arial" w:cs="Arial"/>
                <w:b/>
              </w:rPr>
              <w:t>2</w:t>
            </w:r>
          </w:p>
        </w:tc>
        <w:tc>
          <w:tcPr>
            <w:tcW w:w="109.15pt" w:type="dxa"/>
            <w:shd w:val="clear" w:color="auto" w:fill="FFFBDC"/>
          </w:tcPr>
          <w:p w14:paraId="6C40F4D8" w14:textId="77777777" w:rsidR="00F31543" w:rsidRPr="006B4E06" w:rsidRDefault="00F31543" w:rsidP="007B281E">
            <w:pPr>
              <w:spacing w:before="8pt"/>
              <w:jc w:val="center"/>
              <w:rPr>
                <w:rFonts w:ascii="Arial" w:hAnsi="Arial" w:cs="Arial"/>
                <w:b/>
              </w:rPr>
            </w:pPr>
            <w:r w:rsidRPr="006B4E06">
              <w:rPr>
                <w:rFonts w:ascii="Arial" w:hAnsi="Arial" w:cs="Arial"/>
                <w:b/>
              </w:rPr>
              <w:t>2</w:t>
            </w:r>
          </w:p>
        </w:tc>
        <w:tc>
          <w:tcPr>
            <w:tcW w:w="109.15pt" w:type="dxa"/>
            <w:shd w:val="clear" w:color="auto" w:fill="F8C7C8"/>
          </w:tcPr>
          <w:p w14:paraId="12FDF3FD" w14:textId="77777777" w:rsidR="00F31543" w:rsidRPr="006B4E06" w:rsidRDefault="00F31543" w:rsidP="007B281E">
            <w:pPr>
              <w:spacing w:before="8pt"/>
              <w:jc w:val="center"/>
              <w:rPr>
                <w:rFonts w:ascii="Arial" w:hAnsi="Arial" w:cs="Arial"/>
                <w:b/>
              </w:rPr>
            </w:pPr>
            <w:r w:rsidRPr="006B4E06">
              <w:rPr>
                <w:rFonts w:ascii="Arial" w:hAnsi="Arial" w:cs="Arial"/>
                <w:b/>
              </w:rPr>
              <w:t>3</w:t>
            </w:r>
          </w:p>
        </w:tc>
        <w:tc>
          <w:tcPr>
            <w:tcW w:w="109.15pt" w:type="dxa"/>
            <w:shd w:val="clear" w:color="auto" w:fill="F39B9B"/>
          </w:tcPr>
          <w:p w14:paraId="3385EB95" w14:textId="77777777" w:rsidR="00F31543" w:rsidRPr="006B4E06" w:rsidRDefault="004E2589" w:rsidP="007B281E">
            <w:pPr>
              <w:spacing w:before="8pt"/>
              <w:jc w:val="center"/>
              <w:rPr>
                <w:rFonts w:ascii="Arial" w:hAnsi="Arial" w:cs="Arial"/>
                <w:b/>
              </w:rPr>
            </w:pPr>
            <w:r>
              <w:rPr>
                <w:rFonts w:ascii="Arial" w:hAnsi="Arial" w:cs="Arial"/>
                <w:b/>
              </w:rPr>
              <w:t>4</w:t>
            </w:r>
          </w:p>
        </w:tc>
      </w:tr>
      <w:tr w:rsidR="00F31543" w:rsidRPr="006B4E06" w14:paraId="6E074EA7" w14:textId="77777777" w:rsidTr="002E2922">
        <w:trPr>
          <w:trHeight w:val="558"/>
        </w:trPr>
        <w:tc>
          <w:tcPr>
            <w:tcW w:w="133.35pt" w:type="dxa"/>
            <w:tcBorders>
              <w:top w:val="single" w:sz="4" w:space="0" w:color="auto"/>
              <w:start w:val="single" w:sz="4" w:space="0" w:color="auto"/>
              <w:end w:val="nil"/>
            </w:tcBorders>
            <w:shd w:val="clear" w:color="auto" w:fill="auto"/>
          </w:tcPr>
          <w:p w14:paraId="52D6AB1B" w14:textId="77777777" w:rsidR="00F31543" w:rsidRPr="0002266A" w:rsidRDefault="00F31543" w:rsidP="007B281E">
            <w:pPr>
              <w:spacing w:before="8pt"/>
              <w:rPr>
                <w:rFonts w:ascii="Arial" w:hAnsi="Arial" w:cs="Arial"/>
                <w:b/>
              </w:rPr>
            </w:pPr>
            <w:r w:rsidRPr="006B4E06">
              <w:rPr>
                <w:rFonts w:ascii="Arial" w:hAnsi="Arial" w:cs="Arial"/>
                <w:b/>
              </w:rPr>
              <w:t>unwahrscheinlich</w:t>
            </w:r>
          </w:p>
        </w:tc>
        <w:tc>
          <w:tcPr>
            <w:tcW w:w="21.30pt" w:type="dxa"/>
            <w:tcBorders>
              <w:start w:val="nil"/>
              <w:end w:val="single" w:sz="12" w:space="0" w:color="auto"/>
            </w:tcBorders>
            <w:shd w:val="clear" w:color="auto" w:fill="auto"/>
          </w:tcPr>
          <w:p w14:paraId="106F1D01" w14:textId="77777777" w:rsidR="00F31543" w:rsidRPr="006B4E06" w:rsidRDefault="00F31543" w:rsidP="007B281E">
            <w:pPr>
              <w:spacing w:before="8pt"/>
              <w:jc w:val="center"/>
              <w:rPr>
                <w:rFonts w:ascii="Arial" w:hAnsi="Arial" w:cs="Arial"/>
                <w:b/>
              </w:rPr>
            </w:pPr>
            <w:r w:rsidRPr="006B4E06">
              <w:rPr>
                <w:rFonts w:ascii="Arial" w:hAnsi="Arial" w:cs="Arial"/>
                <w:b/>
              </w:rPr>
              <w:t>D</w:t>
            </w:r>
          </w:p>
        </w:tc>
        <w:tc>
          <w:tcPr>
            <w:tcW w:w="109.10pt" w:type="dxa"/>
            <w:tcBorders>
              <w:start w:val="single" w:sz="12" w:space="0" w:color="auto"/>
            </w:tcBorders>
            <w:shd w:val="clear" w:color="auto" w:fill="D4EDFC"/>
          </w:tcPr>
          <w:p w14:paraId="11B85BF3" w14:textId="77777777" w:rsidR="00F31543" w:rsidRPr="006B4E06" w:rsidRDefault="00F31543" w:rsidP="007B281E">
            <w:pPr>
              <w:spacing w:before="8pt"/>
              <w:jc w:val="center"/>
              <w:rPr>
                <w:rFonts w:ascii="Arial" w:hAnsi="Arial" w:cs="Arial"/>
                <w:b/>
              </w:rPr>
            </w:pPr>
            <w:r w:rsidRPr="006B4E06">
              <w:rPr>
                <w:rFonts w:ascii="Arial" w:hAnsi="Arial" w:cs="Arial"/>
                <w:b/>
              </w:rPr>
              <w:t>1</w:t>
            </w:r>
          </w:p>
        </w:tc>
        <w:tc>
          <w:tcPr>
            <w:tcW w:w="109.15pt" w:type="dxa"/>
            <w:shd w:val="clear" w:color="auto" w:fill="FFFBDC"/>
          </w:tcPr>
          <w:p w14:paraId="68AC2FAC" w14:textId="77777777" w:rsidR="00F31543" w:rsidRPr="006B4E06" w:rsidRDefault="00F31543" w:rsidP="007B281E">
            <w:pPr>
              <w:spacing w:before="8pt"/>
              <w:jc w:val="center"/>
              <w:rPr>
                <w:rFonts w:ascii="Arial" w:hAnsi="Arial" w:cs="Arial"/>
                <w:b/>
              </w:rPr>
            </w:pPr>
            <w:r w:rsidRPr="006B4E06">
              <w:rPr>
                <w:rFonts w:ascii="Arial" w:hAnsi="Arial" w:cs="Arial"/>
                <w:b/>
              </w:rPr>
              <w:t>2</w:t>
            </w:r>
          </w:p>
        </w:tc>
        <w:tc>
          <w:tcPr>
            <w:tcW w:w="109.15pt" w:type="dxa"/>
            <w:shd w:val="clear" w:color="auto" w:fill="FFFBDC"/>
          </w:tcPr>
          <w:p w14:paraId="30ADD4BE" w14:textId="77777777" w:rsidR="00F31543" w:rsidRPr="006B4E06" w:rsidRDefault="00F31543" w:rsidP="007B281E">
            <w:pPr>
              <w:spacing w:before="8pt"/>
              <w:jc w:val="center"/>
              <w:rPr>
                <w:rFonts w:ascii="Arial" w:hAnsi="Arial" w:cs="Arial"/>
                <w:b/>
              </w:rPr>
            </w:pPr>
            <w:r w:rsidRPr="006B4E06">
              <w:rPr>
                <w:rFonts w:ascii="Arial" w:hAnsi="Arial" w:cs="Arial"/>
                <w:b/>
              </w:rPr>
              <w:t>2</w:t>
            </w:r>
          </w:p>
        </w:tc>
        <w:tc>
          <w:tcPr>
            <w:tcW w:w="109.15pt" w:type="dxa"/>
            <w:shd w:val="clear" w:color="auto" w:fill="FFFBDC"/>
          </w:tcPr>
          <w:p w14:paraId="17C74F26" w14:textId="77777777" w:rsidR="00F31543" w:rsidRPr="006B4E06" w:rsidRDefault="00F31543" w:rsidP="007B281E">
            <w:pPr>
              <w:spacing w:before="8pt"/>
              <w:jc w:val="center"/>
              <w:rPr>
                <w:rFonts w:ascii="Arial" w:hAnsi="Arial" w:cs="Arial"/>
                <w:b/>
              </w:rPr>
            </w:pPr>
            <w:r w:rsidRPr="006B4E06">
              <w:rPr>
                <w:rFonts w:ascii="Arial" w:hAnsi="Arial" w:cs="Arial"/>
                <w:b/>
              </w:rPr>
              <w:t>2</w:t>
            </w:r>
          </w:p>
        </w:tc>
        <w:tc>
          <w:tcPr>
            <w:tcW w:w="109.15pt" w:type="dxa"/>
            <w:shd w:val="clear" w:color="auto" w:fill="F39B9B"/>
          </w:tcPr>
          <w:p w14:paraId="54341B47" w14:textId="77777777" w:rsidR="00F31543" w:rsidRPr="006B4E06" w:rsidRDefault="00827710" w:rsidP="007B281E">
            <w:pPr>
              <w:tabs>
                <w:tab w:val="start" w:pos="40.75pt"/>
                <w:tab w:val="center" w:pos="52.35pt"/>
              </w:tabs>
              <w:spacing w:before="8pt"/>
              <w:jc w:val="center"/>
              <w:rPr>
                <w:rFonts w:ascii="Arial" w:hAnsi="Arial" w:cs="Arial"/>
                <w:b/>
              </w:rPr>
            </w:pPr>
            <w:r>
              <w:rPr>
                <w:rFonts w:ascii="Arial" w:hAnsi="Arial" w:cs="Arial"/>
                <w:b/>
              </w:rPr>
              <w:t>4</w:t>
            </w:r>
          </w:p>
        </w:tc>
      </w:tr>
      <w:tr w:rsidR="00F31543" w:rsidRPr="006B4E06" w14:paraId="188082E0" w14:textId="77777777" w:rsidTr="002E2922">
        <w:trPr>
          <w:trHeight w:val="552"/>
        </w:trPr>
        <w:tc>
          <w:tcPr>
            <w:tcW w:w="133.35pt" w:type="dxa"/>
            <w:tcBorders>
              <w:top w:val="single" w:sz="4" w:space="0" w:color="auto"/>
              <w:start w:val="single" w:sz="4" w:space="0" w:color="auto"/>
              <w:end w:val="nil"/>
            </w:tcBorders>
            <w:shd w:val="clear" w:color="auto" w:fill="auto"/>
          </w:tcPr>
          <w:p w14:paraId="29615109" w14:textId="77777777" w:rsidR="00F31543" w:rsidRPr="0002266A" w:rsidRDefault="00F31543" w:rsidP="007B281E">
            <w:pPr>
              <w:spacing w:before="8pt"/>
              <w:rPr>
                <w:rFonts w:ascii="Arial" w:hAnsi="Arial" w:cs="Arial"/>
                <w:b/>
              </w:rPr>
            </w:pPr>
            <w:r w:rsidRPr="006B4E06">
              <w:rPr>
                <w:rFonts w:ascii="Arial" w:hAnsi="Arial" w:cs="Arial"/>
                <w:b/>
              </w:rPr>
              <w:t>praktisch unmöglich</w:t>
            </w:r>
          </w:p>
        </w:tc>
        <w:tc>
          <w:tcPr>
            <w:tcW w:w="21.30pt" w:type="dxa"/>
            <w:tcBorders>
              <w:start w:val="nil"/>
              <w:end w:val="single" w:sz="12" w:space="0" w:color="auto"/>
            </w:tcBorders>
            <w:shd w:val="clear" w:color="auto" w:fill="auto"/>
          </w:tcPr>
          <w:p w14:paraId="156E7D32" w14:textId="77777777" w:rsidR="00F31543" w:rsidRPr="006B4E06" w:rsidRDefault="00F31543" w:rsidP="007B281E">
            <w:pPr>
              <w:spacing w:before="8pt"/>
              <w:jc w:val="center"/>
              <w:rPr>
                <w:rFonts w:ascii="Arial" w:hAnsi="Arial" w:cs="Arial"/>
                <w:b/>
              </w:rPr>
            </w:pPr>
            <w:r w:rsidRPr="006B4E06">
              <w:rPr>
                <w:rFonts w:ascii="Arial" w:hAnsi="Arial" w:cs="Arial"/>
                <w:b/>
              </w:rPr>
              <w:t>E</w:t>
            </w:r>
          </w:p>
        </w:tc>
        <w:tc>
          <w:tcPr>
            <w:tcW w:w="109.10pt" w:type="dxa"/>
            <w:tcBorders>
              <w:start w:val="single" w:sz="12" w:space="0" w:color="auto"/>
            </w:tcBorders>
            <w:shd w:val="clear" w:color="auto" w:fill="D4EDFC"/>
          </w:tcPr>
          <w:p w14:paraId="4AC5A01C" w14:textId="77777777" w:rsidR="00F31543" w:rsidRPr="006B4E06" w:rsidRDefault="00F31543" w:rsidP="007B281E">
            <w:pPr>
              <w:spacing w:before="8pt"/>
              <w:jc w:val="center"/>
              <w:rPr>
                <w:rFonts w:ascii="Arial" w:hAnsi="Arial" w:cs="Arial"/>
                <w:b/>
              </w:rPr>
            </w:pPr>
            <w:r w:rsidRPr="006B4E06">
              <w:rPr>
                <w:rFonts w:ascii="Arial" w:hAnsi="Arial" w:cs="Arial"/>
                <w:b/>
              </w:rPr>
              <w:t>1</w:t>
            </w:r>
          </w:p>
        </w:tc>
        <w:tc>
          <w:tcPr>
            <w:tcW w:w="109.15pt" w:type="dxa"/>
            <w:shd w:val="clear" w:color="auto" w:fill="D4EDFC"/>
          </w:tcPr>
          <w:p w14:paraId="1A9C2DD0" w14:textId="77777777" w:rsidR="00F31543" w:rsidRPr="006B4E06" w:rsidRDefault="00F31543" w:rsidP="007B281E">
            <w:pPr>
              <w:spacing w:before="8pt"/>
              <w:jc w:val="center"/>
              <w:rPr>
                <w:rFonts w:ascii="Arial" w:hAnsi="Arial" w:cs="Arial"/>
                <w:b/>
              </w:rPr>
            </w:pPr>
            <w:r w:rsidRPr="006B4E06">
              <w:rPr>
                <w:rFonts w:ascii="Arial" w:hAnsi="Arial" w:cs="Arial"/>
                <w:b/>
              </w:rPr>
              <w:t>1</w:t>
            </w:r>
          </w:p>
        </w:tc>
        <w:tc>
          <w:tcPr>
            <w:tcW w:w="109.15pt" w:type="dxa"/>
            <w:shd w:val="clear" w:color="auto" w:fill="D4EDFC"/>
          </w:tcPr>
          <w:p w14:paraId="74963DA8" w14:textId="77777777" w:rsidR="00F31543" w:rsidRPr="006B4E06" w:rsidRDefault="00F31543" w:rsidP="007B281E">
            <w:pPr>
              <w:spacing w:before="8pt"/>
              <w:jc w:val="center"/>
              <w:rPr>
                <w:rFonts w:ascii="Arial" w:hAnsi="Arial" w:cs="Arial"/>
                <w:b/>
              </w:rPr>
            </w:pPr>
            <w:r w:rsidRPr="006B4E06">
              <w:rPr>
                <w:rFonts w:ascii="Arial" w:hAnsi="Arial" w:cs="Arial"/>
                <w:b/>
              </w:rPr>
              <w:t>1</w:t>
            </w:r>
          </w:p>
        </w:tc>
        <w:tc>
          <w:tcPr>
            <w:tcW w:w="109.15pt" w:type="dxa"/>
            <w:shd w:val="clear" w:color="auto" w:fill="FFFBDC"/>
          </w:tcPr>
          <w:p w14:paraId="42C83F9B" w14:textId="77777777" w:rsidR="00F31543" w:rsidRPr="006B4E06" w:rsidRDefault="00F31543" w:rsidP="007B281E">
            <w:pPr>
              <w:spacing w:before="8pt"/>
              <w:jc w:val="center"/>
              <w:rPr>
                <w:rFonts w:ascii="Arial" w:hAnsi="Arial" w:cs="Arial"/>
                <w:b/>
              </w:rPr>
            </w:pPr>
            <w:r w:rsidRPr="006B4E06">
              <w:rPr>
                <w:rFonts w:ascii="Arial" w:hAnsi="Arial" w:cs="Arial"/>
                <w:b/>
              </w:rPr>
              <w:t>2</w:t>
            </w:r>
          </w:p>
        </w:tc>
        <w:tc>
          <w:tcPr>
            <w:tcW w:w="109.15pt" w:type="dxa"/>
            <w:shd w:val="clear" w:color="auto" w:fill="F39B9B"/>
          </w:tcPr>
          <w:p w14:paraId="173CF49A" w14:textId="77777777" w:rsidR="00F31543" w:rsidRPr="006B4E06" w:rsidRDefault="00982024" w:rsidP="007B281E">
            <w:pPr>
              <w:spacing w:before="8pt"/>
              <w:jc w:val="center"/>
              <w:rPr>
                <w:rFonts w:ascii="Arial" w:hAnsi="Arial" w:cs="Arial"/>
                <w:b/>
              </w:rPr>
            </w:pPr>
            <w:r>
              <w:rPr>
                <w:rFonts w:ascii="Arial" w:hAnsi="Arial" w:cs="Arial"/>
                <w:b/>
              </w:rPr>
              <w:t>4</w:t>
            </w:r>
          </w:p>
        </w:tc>
      </w:tr>
    </w:tbl>
    <w:p w14:paraId="1529976E" w14:textId="77777777" w:rsidR="007B281E" w:rsidRDefault="007B281E" w:rsidP="001673DC">
      <w:pPr>
        <w:spacing w:before="6pt"/>
        <w:rPr>
          <w:rFonts w:ascii="Arial" w:hAnsi="Arial" w:cs="Arial"/>
        </w:rPr>
      </w:pPr>
    </w:p>
    <w:p w14:paraId="77A31872" w14:textId="77777777" w:rsidR="00DA686B" w:rsidRPr="00446B0F" w:rsidRDefault="00432B32" w:rsidP="001673DC">
      <w:pPr>
        <w:spacing w:before="6pt"/>
        <w:rPr>
          <w:rFonts w:ascii="Arial" w:hAnsi="Arial" w:cs="Arial"/>
        </w:rPr>
      </w:pPr>
      <w:r w:rsidRPr="00446B0F">
        <w:rPr>
          <w:rFonts w:ascii="Arial" w:hAnsi="Arial" w:cs="Arial"/>
        </w:rPr>
        <w:t xml:space="preserve">Mit diesem Schema ist es möglich, anhand der Kriterien „Schadensausmaß“ </w:t>
      </w:r>
      <w:r w:rsidR="000E639F" w:rsidRPr="00446B0F">
        <w:rPr>
          <w:rFonts w:ascii="Arial" w:hAnsi="Arial" w:cs="Arial"/>
        </w:rPr>
        <w:t xml:space="preserve">(physisch/psychisch) </w:t>
      </w:r>
      <w:r w:rsidRPr="00446B0F">
        <w:rPr>
          <w:rFonts w:ascii="Arial" w:hAnsi="Arial" w:cs="Arial"/>
        </w:rPr>
        <w:t>und „Wahrscheinlichkeit“ das Risiko abzustufen und damit die Dringlichkeit von Maßnahmen zu veranschaulichen</w:t>
      </w:r>
      <w:r w:rsidR="001E6EA1" w:rsidRPr="00446B0F">
        <w:rPr>
          <w:rFonts w:ascii="Arial" w:hAnsi="Arial" w:cs="Arial"/>
        </w:rPr>
        <w:t>.</w:t>
      </w:r>
    </w:p>
    <w:p w14:paraId="46EDC42D" w14:textId="77777777" w:rsidR="009B6B2A" w:rsidRPr="00446B0F" w:rsidRDefault="009B6B2A" w:rsidP="009B6B2A">
      <w:pPr>
        <w:spacing w:before="6pt"/>
        <w:rPr>
          <w:rFonts w:ascii="Arial" w:hAnsi="Arial" w:cs="Arial"/>
        </w:rPr>
      </w:pPr>
      <w:r w:rsidRPr="00446B0F">
        <w:rPr>
          <w:rFonts w:ascii="Arial" w:hAnsi="Arial" w:cs="Arial"/>
        </w:rPr>
        <w:t xml:space="preserve">Für eine Nutzung im Arbeitsblatt „Gefährdungen und Schutzziele“ kann das Risiko eingestuft werden in „klein“ (Stufe 1), „mittel“ </w:t>
      </w:r>
      <w:r w:rsidR="00446B0F">
        <w:rPr>
          <w:rFonts w:ascii="Arial" w:hAnsi="Arial" w:cs="Arial"/>
        </w:rPr>
        <w:br/>
      </w:r>
      <w:r w:rsidRPr="00446B0F">
        <w:rPr>
          <w:rFonts w:ascii="Arial" w:hAnsi="Arial" w:cs="Arial"/>
        </w:rPr>
        <w:t>(Stufe 2) und „groß“ (Stufe 3/ Stufe 4). Sofern z.B. Grenzwerte in staatlichen Verordnungen oder Technischem Regelwerk festgelegt sind, ergibt sich die Einstufung aufgrund ermittelter Expositionen gegenüber physikalischen oder chemischen Einwirkungen direkt aus diesem Regelwerk. Generell gilt das Minimierungsgebot.</w:t>
      </w:r>
    </w:p>
    <w:p w14:paraId="2A8BC871" w14:textId="77777777" w:rsidR="009B6B2A" w:rsidRPr="007B281E" w:rsidRDefault="009B6B2A" w:rsidP="00F87266">
      <w:pPr>
        <w:spacing w:before="12pt"/>
        <w:rPr>
          <w:rFonts w:ascii="Arial" w:hAnsi="Arial" w:cs="Arial"/>
          <w:sz w:val="22"/>
          <w:szCs w:val="28"/>
        </w:rPr>
      </w:pPr>
      <w:r w:rsidRPr="007B281E">
        <w:rPr>
          <w:rFonts w:ascii="Arial" w:hAnsi="Arial" w:cs="Arial"/>
          <w:sz w:val="22"/>
          <w:szCs w:val="28"/>
        </w:rPr>
        <w:t>Quelle: BGHM-Information 102 „Beurteilen von Gefährdungen und Belastung“, BGHM, 2016, Seite 17</w:t>
      </w:r>
    </w:p>
    <w:sectPr w:rsidR="009B6B2A" w:rsidRPr="007B281E" w:rsidSect="00DA686B">
      <w:footerReference w:type="default" r:id="rId11"/>
      <w:pgSz w:w="841.90pt" w:h="595.30pt" w:orient="landscape"/>
      <w:pgMar w:top="51.05pt" w:right="56.70pt" w:bottom="36.85pt" w:left="70.90pt" w:header="35.45pt" w:footer="22.7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4437136" w14:textId="77777777" w:rsidR="00D96E77" w:rsidRDefault="00D96E77">
      <w:r>
        <w:separator/>
      </w:r>
    </w:p>
  </w:endnote>
  <w:endnote w:type="continuationSeparator" w:id="0">
    <w:p w14:paraId="2EC9CCB9" w14:textId="77777777" w:rsidR="00D96E77" w:rsidRDefault="00D96E7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characterSet="iso-8859-1"/>
    <w:family w:val="roman"/>
    <w:pitch w:val="variable"/>
    <w:sig w:usb0="E0000287" w:usb1="40000013" w:usb2="00000000" w:usb3="00000000" w:csb0="0000019F"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722.95pt" w:type="dxa"/>
      <w:tblInd w:w="-10.70pt" w:type="dxa"/>
      <w:tblBorders>
        <w:top w:val="single" w:sz="4" w:space="0" w:color="auto"/>
      </w:tblBorders>
      <w:tblLayout w:type="fixed"/>
      <w:tblCellMar>
        <w:start w:w="3.50pt" w:type="dxa"/>
        <w:end w:w="3.50pt" w:type="dxa"/>
      </w:tblCellMar>
      <w:tblLook w:firstRow="0" w:lastRow="0" w:firstColumn="0" w:lastColumn="0" w:noHBand="0" w:noVBand="0"/>
    </w:tblPr>
    <w:tblGrid>
      <w:gridCol w:w="1978"/>
      <w:gridCol w:w="8796"/>
      <w:gridCol w:w="1559"/>
      <w:gridCol w:w="2126"/>
    </w:tblGrid>
    <w:tr w:rsidR="001673DC" w:rsidRPr="005F4925" w14:paraId="1E7CA277" w14:textId="77777777" w:rsidTr="00096B2B">
      <w:tc>
        <w:tcPr>
          <w:tcW w:w="98.90pt" w:type="dxa"/>
          <w:vAlign w:val="center"/>
        </w:tcPr>
        <w:p w14:paraId="67443837" w14:textId="77777777" w:rsidR="001673DC" w:rsidRPr="005F4925" w:rsidRDefault="001673DC" w:rsidP="00096B2B">
          <w:pPr>
            <w:pStyle w:val="Fuzeile"/>
            <w:tabs>
              <w:tab w:val="start" w:pos="42.55pt"/>
            </w:tabs>
            <w:spacing w:before="3pt"/>
            <w:ind w:start="-2.85pt"/>
            <w:rPr>
              <w:rFonts w:ascii="Arial" w:hAnsi="Arial" w:cs="Arial"/>
              <w:sz w:val="16"/>
              <w:szCs w:val="16"/>
            </w:rPr>
          </w:pPr>
          <w:r w:rsidRPr="005F4925">
            <w:rPr>
              <w:rFonts w:ascii="Arial" w:hAnsi="Arial" w:cs="Arial"/>
              <w:sz w:val="16"/>
              <w:szCs w:val="16"/>
            </w:rPr>
            <w:sym w:font="Symbol" w:char="F0D3"/>
          </w:r>
          <w:r>
            <w:rPr>
              <w:rFonts w:ascii="Arial" w:hAnsi="Arial" w:cs="Arial"/>
              <w:sz w:val="16"/>
              <w:szCs w:val="16"/>
            </w:rPr>
            <w:t>BGHM</w:t>
          </w:r>
          <w:r w:rsidR="00652C14">
            <w:rPr>
              <w:rFonts w:ascii="Arial" w:hAnsi="Arial" w:cs="Arial"/>
              <w:sz w:val="16"/>
              <w:szCs w:val="16"/>
            </w:rPr>
            <w:tab/>
            <w:t xml:space="preserve">      </w:t>
          </w:r>
          <w:r w:rsidR="00096B2B">
            <w:rPr>
              <w:rFonts w:ascii="Arial" w:hAnsi="Arial" w:cs="Arial"/>
              <w:sz w:val="16"/>
              <w:szCs w:val="16"/>
            </w:rPr>
            <w:t>15.01.20</w:t>
          </w:r>
        </w:p>
      </w:tc>
      <w:tc>
        <w:tcPr>
          <w:tcW w:w="439.80pt" w:type="dxa"/>
          <w:vAlign w:val="center"/>
        </w:tcPr>
        <w:p w14:paraId="3F2D846D" w14:textId="77777777" w:rsidR="001673DC" w:rsidRPr="005F4925" w:rsidRDefault="002B5743" w:rsidP="002B5743">
          <w:pPr>
            <w:pStyle w:val="Fuzeile"/>
            <w:ind w:start="9pt"/>
            <w:jc w:val="center"/>
            <w:rPr>
              <w:rFonts w:ascii="Arial" w:hAnsi="Arial" w:cs="Arial"/>
              <w:sz w:val="16"/>
              <w:szCs w:val="16"/>
            </w:rPr>
          </w:pPr>
          <w:r>
            <w:rPr>
              <w:rFonts w:ascii="Arial" w:hAnsi="Arial" w:cs="Arial"/>
              <w:sz w:val="16"/>
              <w:szCs w:val="16"/>
            </w:rPr>
            <w:t>UNUN12 02 ARB-07</w:t>
          </w:r>
          <w:r w:rsidR="001673DC">
            <w:rPr>
              <w:rFonts w:ascii="Arial" w:hAnsi="Arial" w:cs="Arial"/>
              <w:sz w:val="16"/>
              <w:szCs w:val="16"/>
            </w:rPr>
            <w:t xml:space="preserve"> (ID-040382a)</w:t>
          </w:r>
        </w:p>
      </w:tc>
      <w:tc>
        <w:tcPr>
          <w:tcW w:w="77.95pt" w:type="dxa"/>
          <w:vAlign w:val="center"/>
        </w:tcPr>
        <w:p w14:paraId="503E1965" w14:textId="77777777" w:rsidR="001673DC" w:rsidRPr="005F4925" w:rsidRDefault="001673DC" w:rsidP="001673DC">
          <w:pPr>
            <w:pStyle w:val="Fuzeile"/>
            <w:tabs>
              <w:tab w:val="end" w:pos="102.85pt"/>
            </w:tabs>
            <w:spacing w:before="3pt"/>
            <w:jc w:val="center"/>
            <w:rPr>
              <w:rFonts w:ascii="Arial" w:hAnsi="Arial" w:cs="Arial"/>
              <w:vanish/>
              <w:sz w:val="16"/>
              <w:szCs w:val="16"/>
            </w:rPr>
          </w:pPr>
          <w:r w:rsidRPr="005F4925">
            <w:rPr>
              <w:rFonts w:ascii="Arial" w:hAnsi="Arial" w:cs="Arial"/>
              <w:sz w:val="16"/>
              <w:szCs w:val="16"/>
            </w:rPr>
            <w:t xml:space="preserve">Seite </w:t>
          </w:r>
          <w:r w:rsidRPr="005F4925">
            <w:rPr>
              <w:rFonts w:ascii="Arial" w:hAnsi="Arial" w:cs="Arial"/>
              <w:sz w:val="16"/>
              <w:szCs w:val="16"/>
            </w:rPr>
            <w:fldChar w:fldCharType="begin"/>
          </w:r>
          <w:r w:rsidRPr="005F4925">
            <w:rPr>
              <w:rFonts w:ascii="Arial" w:hAnsi="Arial" w:cs="Arial"/>
              <w:sz w:val="16"/>
              <w:szCs w:val="16"/>
            </w:rPr>
            <w:instrText xml:space="preserve"> PAGE </w:instrText>
          </w:r>
          <w:r w:rsidRPr="005F4925">
            <w:rPr>
              <w:rFonts w:ascii="Arial" w:hAnsi="Arial" w:cs="Arial"/>
              <w:sz w:val="16"/>
              <w:szCs w:val="16"/>
            </w:rPr>
            <w:fldChar w:fldCharType="separate"/>
          </w:r>
          <w:r w:rsidR="003B7328">
            <w:rPr>
              <w:rFonts w:ascii="Arial" w:hAnsi="Arial" w:cs="Arial"/>
              <w:noProof/>
              <w:sz w:val="16"/>
              <w:szCs w:val="16"/>
            </w:rPr>
            <w:t>1</w:t>
          </w:r>
          <w:r w:rsidRPr="005F4925">
            <w:rPr>
              <w:rFonts w:ascii="Arial" w:hAnsi="Arial" w:cs="Arial"/>
              <w:sz w:val="16"/>
              <w:szCs w:val="16"/>
            </w:rPr>
            <w:fldChar w:fldCharType="end"/>
          </w:r>
          <w:r w:rsidRPr="005F4925">
            <w:rPr>
              <w:rFonts w:ascii="Arial" w:hAnsi="Arial" w:cs="Arial"/>
              <w:sz w:val="16"/>
              <w:szCs w:val="16"/>
            </w:rPr>
            <w:t xml:space="preserve"> von </w:t>
          </w:r>
          <w:r w:rsidRPr="005F4925">
            <w:rPr>
              <w:rFonts w:ascii="Arial" w:hAnsi="Arial" w:cs="Arial"/>
              <w:sz w:val="16"/>
              <w:szCs w:val="16"/>
            </w:rPr>
            <w:fldChar w:fldCharType="begin"/>
          </w:r>
          <w:r w:rsidRPr="005F4925">
            <w:rPr>
              <w:rFonts w:ascii="Arial" w:hAnsi="Arial" w:cs="Arial"/>
              <w:sz w:val="16"/>
              <w:szCs w:val="16"/>
            </w:rPr>
            <w:instrText xml:space="preserve"> NUMPAGES </w:instrText>
          </w:r>
          <w:r w:rsidRPr="005F4925">
            <w:rPr>
              <w:rFonts w:ascii="Arial" w:hAnsi="Arial" w:cs="Arial"/>
              <w:sz w:val="16"/>
              <w:szCs w:val="16"/>
            </w:rPr>
            <w:fldChar w:fldCharType="separate"/>
          </w:r>
          <w:r w:rsidR="003B7328">
            <w:rPr>
              <w:rFonts w:ascii="Arial" w:hAnsi="Arial" w:cs="Arial"/>
              <w:noProof/>
              <w:sz w:val="16"/>
              <w:szCs w:val="16"/>
            </w:rPr>
            <w:t>1</w:t>
          </w:r>
          <w:r w:rsidRPr="005F4925">
            <w:rPr>
              <w:rFonts w:ascii="Arial" w:hAnsi="Arial" w:cs="Arial"/>
              <w:sz w:val="16"/>
              <w:szCs w:val="16"/>
            </w:rPr>
            <w:fldChar w:fldCharType="end"/>
          </w:r>
        </w:p>
      </w:tc>
      <w:tc>
        <w:tcPr>
          <w:tcW w:w="106.30pt" w:type="dxa"/>
          <w:vAlign w:val="center"/>
        </w:tcPr>
        <w:p w14:paraId="796122B0" w14:textId="77777777" w:rsidR="001673DC" w:rsidRPr="005F4925" w:rsidRDefault="00096B2B" w:rsidP="00C24991">
          <w:pPr>
            <w:pStyle w:val="Fuzeile"/>
            <w:spacing w:before="3pt" w:after="3pt"/>
            <w:jc w:val="center"/>
            <w:rPr>
              <w:rFonts w:ascii="Arial" w:hAnsi="Arial" w:cs="Arial"/>
              <w:sz w:val="16"/>
              <w:szCs w:val="16"/>
            </w:rPr>
          </w:pPr>
          <w:r w:rsidRPr="005F4925">
            <w:rPr>
              <w:rFonts w:ascii="Arial" w:hAnsi="Arial" w:cs="Arial"/>
              <w:noProof/>
              <w:sz w:val="16"/>
              <w:szCs w:val="16"/>
            </w:rPr>
            <mc:AlternateContent>
              <mc:Choice Requires="v">
                <w:pict w14:anchorId="3E4F3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Logo-BGHM-schwarz-Office-2z.jpg" style="width:88.1pt;height:30.1pt;visibility:visible">
                    <v:imagedata r:id="rId1" o:title="Logo-BGHM-schwarz-Office-2z"/>
                  </v:shape>
                </w:pict>
              </mc:Choice>
              <mc:Fallback>
                <w:drawing>
                  <wp:inline distT="0" distB="0" distL="0" distR="0" wp14:anchorId="6B390BD6" wp14:editId="66984FC1">
                    <wp:extent cx="1118870" cy="382270"/>
                    <wp:effectExtent l="0" t="0" r="5080" b="0"/>
                    <wp:docPr id="1" name="Grafik 0" descr="Logo-BGHM-schwarz-Office-2z.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Grafik 0" descr="Logo-BGHM-schwarz-Office-2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382270"/>
                            </a:xfrm>
                            <a:prstGeom prst="rect">
                              <a:avLst/>
                            </a:prstGeom>
                            <a:noFill/>
                            <a:ln>
                              <a:noFill/>
                            </a:ln>
                          </pic:spPr>
                        </pic:pic>
                      </a:graphicData>
                    </a:graphic>
                  </wp:inline>
                </w:drawing>
              </mc:Fallback>
            </mc:AlternateContent>
          </w:r>
        </w:p>
      </w:tc>
    </w:tr>
  </w:tbl>
  <w:p w14:paraId="2E7171B1" w14:textId="77777777" w:rsidR="001673DC" w:rsidRDefault="001673DC" w:rsidP="00B5502B">
    <w:pPr>
      <w:pStyle w:val="Fuzeile"/>
      <w:rPr>
        <w:rFonts w:ascii="Arial" w:hAnsi="Arial" w:cs="Arial"/>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166A008" w14:textId="77777777" w:rsidR="00D96E77" w:rsidRDefault="00D96E77">
      <w:r>
        <w:separator/>
      </w:r>
    </w:p>
  </w:footnote>
  <w:footnote w:type="continuationSeparator" w:id="0">
    <w:p w14:paraId="6E33416F" w14:textId="77777777" w:rsidR="00D96E77" w:rsidRDefault="00D96E77">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6DDF5420"/>
    <w:multiLevelType w:val="hybridMultilevel"/>
    <w:tmpl w:val="71F41B38"/>
    <w:lvl w:ilvl="0" w:tplc="9894D8F4">
      <w:start w:val="1"/>
      <w:numFmt w:val="bullet"/>
      <w:lvlText w:val="□"/>
      <w:lvlJc w:val="start"/>
      <w:pPr>
        <w:tabs>
          <w:tab w:val="num" w:pos="79.65pt"/>
        </w:tabs>
        <w:ind w:start="79.65pt" w:hanging="14.20pt"/>
      </w:pPr>
      <w:rPr>
        <w:rFonts w:ascii="Palatino Linotype" w:hAnsi="Palatino Linotype" w:hint="default"/>
        <w:color w:val="FFFFFF"/>
        <w:sz w:val="22"/>
        <w:szCs w:val="22"/>
      </w:rPr>
    </w:lvl>
    <w:lvl w:ilvl="1" w:tplc="04070003" w:tentative="1">
      <w:start w:val="1"/>
      <w:numFmt w:val="bullet"/>
      <w:lvlText w:val="o"/>
      <w:lvlJc w:val="start"/>
      <w:pPr>
        <w:tabs>
          <w:tab w:val="num" w:pos="83.45pt"/>
        </w:tabs>
        <w:ind w:start="83.45pt" w:hanging="18pt"/>
      </w:pPr>
      <w:rPr>
        <w:rFonts w:ascii="Courier New" w:hAnsi="Courier New" w:cs="Courier New" w:hint="default"/>
      </w:rPr>
    </w:lvl>
    <w:lvl w:ilvl="2" w:tplc="04070005" w:tentative="1">
      <w:start w:val="1"/>
      <w:numFmt w:val="bullet"/>
      <w:lvlText w:val=""/>
      <w:lvlJc w:val="start"/>
      <w:pPr>
        <w:tabs>
          <w:tab w:val="num" w:pos="119.45pt"/>
        </w:tabs>
        <w:ind w:start="119.45pt" w:hanging="18pt"/>
      </w:pPr>
      <w:rPr>
        <w:rFonts w:ascii="Wingdings" w:hAnsi="Wingdings" w:hint="default"/>
      </w:rPr>
    </w:lvl>
    <w:lvl w:ilvl="3" w:tplc="04070001" w:tentative="1">
      <w:start w:val="1"/>
      <w:numFmt w:val="bullet"/>
      <w:lvlText w:val=""/>
      <w:lvlJc w:val="start"/>
      <w:pPr>
        <w:tabs>
          <w:tab w:val="num" w:pos="155.45pt"/>
        </w:tabs>
        <w:ind w:start="155.45pt" w:hanging="18pt"/>
      </w:pPr>
      <w:rPr>
        <w:rFonts w:ascii="Symbol" w:hAnsi="Symbol" w:hint="default"/>
      </w:rPr>
    </w:lvl>
    <w:lvl w:ilvl="4" w:tplc="04070003" w:tentative="1">
      <w:start w:val="1"/>
      <w:numFmt w:val="bullet"/>
      <w:lvlText w:val="o"/>
      <w:lvlJc w:val="start"/>
      <w:pPr>
        <w:tabs>
          <w:tab w:val="num" w:pos="191.45pt"/>
        </w:tabs>
        <w:ind w:start="191.45pt" w:hanging="18pt"/>
      </w:pPr>
      <w:rPr>
        <w:rFonts w:ascii="Courier New" w:hAnsi="Courier New" w:cs="Courier New" w:hint="default"/>
      </w:rPr>
    </w:lvl>
    <w:lvl w:ilvl="5" w:tplc="04070005" w:tentative="1">
      <w:start w:val="1"/>
      <w:numFmt w:val="bullet"/>
      <w:lvlText w:val=""/>
      <w:lvlJc w:val="start"/>
      <w:pPr>
        <w:tabs>
          <w:tab w:val="num" w:pos="227.45pt"/>
        </w:tabs>
        <w:ind w:start="227.45pt" w:hanging="18pt"/>
      </w:pPr>
      <w:rPr>
        <w:rFonts w:ascii="Wingdings" w:hAnsi="Wingdings" w:hint="default"/>
      </w:rPr>
    </w:lvl>
    <w:lvl w:ilvl="6" w:tplc="04070001" w:tentative="1">
      <w:start w:val="1"/>
      <w:numFmt w:val="bullet"/>
      <w:lvlText w:val=""/>
      <w:lvlJc w:val="start"/>
      <w:pPr>
        <w:tabs>
          <w:tab w:val="num" w:pos="263.45pt"/>
        </w:tabs>
        <w:ind w:start="263.45pt" w:hanging="18pt"/>
      </w:pPr>
      <w:rPr>
        <w:rFonts w:ascii="Symbol" w:hAnsi="Symbol" w:hint="default"/>
      </w:rPr>
    </w:lvl>
    <w:lvl w:ilvl="7" w:tplc="04070003" w:tentative="1">
      <w:start w:val="1"/>
      <w:numFmt w:val="bullet"/>
      <w:lvlText w:val="o"/>
      <w:lvlJc w:val="start"/>
      <w:pPr>
        <w:tabs>
          <w:tab w:val="num" w:pos="299.45pt"/>
        </w:tabs>
        <w:ind w:start="299.45pt" w:hanging="18pt"/>
      </w:pPr>
      <w:rPr>
        <w:rFonts w:ascii="Courier New" w:hAnsi="Courier New" w:cs="Courier New" w:hint="default"/>
      </w:rPr>
    </w:lvl>
    <w:lvl w:ilvl="8" w:tplc="04070005" w:tentative="1">
      <w:start w:val="1"/>
      <w:numFmt w:val="bullet"/>
      <w:lvlText w:val=""/>
      <w:lvlJc w:val="start"/>
      <w:pPr>
        <w:tabs>
          <w:tab w:val="num" w:pos="335.45pt"/>
        </w:tabs>
        <w:ind w:start="335.45pt" w:hanging="18pt"/>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35.40pt"/>
  <w:hyphenationZone w:val="21.25pt"/>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452"/>
    <w:rsid w:val="0000545C"/>
    <w:rsid w:val="000076D2"/>
    <w:rsid w:val="00012452"/>
    <w:rsid w:val="0002266A"/>
    <w:rsid w:val="0002679A"/>
    <w:rsid w:val="00027DCD"/>
    <w:rsid w:val="0003133C"/>
    <w:rsid w:val="00043675"/>
    <w:rsid w:val="00046E73"/>
    <w:rsid w:val="000714BA"/>
    <w:rsid w:val="000725D2"/>
    <w:rsid w:val="00076D15"/>
    <w:rsid w:val="000826BE"/>
    <w:rsid w:val="000923D1"/>
    <w:rsid w:val="00096B2B"/>
    <w:rsid w:val="000A04A6"/>
    <w:rsid w:val="000A575B"/>
    <w:rsid w:val="000B3F80"/>
    <w:rsid w:val="000E4B9A"/>
    <w:rsid w:val="000E639F"/>
    <w:rsid w:val="000F346D"/>
    <w:rsid w:val="00104434"/>
    <w:rsid w:val="0010702E"/>
    <w:rsid w:val="0012349C"/>
    <w:rsid w:val="0012692F"/>
    <w:rsid w:val="00126CA0"/>
    <w:rsid w:val="00127F52"/>
    <w:rsid w:val="001349A1"/>
    <w:rsid w:val="00140B6A"/>
    <w:rsid w:val="00141F2D"/>
    <w:rsid w:val="001612F6"/>
    <w:rsid w:val="001673DC"/>
    <w:rsid w:val="00171537"/>
    <w:rsid w:val="0017500B"/>
    <w:rsid w:val="001779A9"/>
    <w:rsid w:val="00191826"/>
    <w:rsid w:val="001977A0"/>
    <w:rsid w:val="001C2D03"/>
    <w:rsid w:val="001D0E6F"/>
    <w:rsid w:val="001D382A"/>
    <w:rsid w:val="001D5620"/>
    <w:rsid w:val="001E6EA1"/>
    <w:rsid w:val="00203032"/>
    <w:rsid w:val="002172D0"/>
    <w:rsid w:val="0022104E"/>
    <w:rsid w:val="00224241"/>
    <w:rsid w:val="00224895"/>
    <w:rsid w:val="002330A7"/>
    <w:rsid w:val="002365D4"/>
    <w:rsid w:val="0024181F"/>
    <w:rsid w:val="0025058D"/>
    <w:rsid w:val="002610E1"/>
    <w:rsid w:val="00264E2E"/>
    <w:rsid w:val="0027495D"/>
    <w:rsid w:val="00285945"/>
    <w:rsid w:val="00287459"/>
    <w:rsid w:val="002B1600"/>
    <w:rsid w:val="002B4F2F"/>
    <w:rsid w:val="002B5743"/>
    <w:rsid w:val="002B70DC"/>
    <w:rsid w:val="002B7987"/>
    <w:rsid w:val="002C62C0"/>
    <w:rsid w:val="002C7301"/>
    <w:rsid w:val="002D4FB6"/>
    <w:rsid w:val="002E2922"/>
    <w:rsid w:val="002E37EC"/>
    <w:rsid w:val="002E37F2"/>
    <w:rsid w:val="002E4B45"/>
    <w:rsid w:val="00301DFD"/>
    <w:rsid w:val="00307406"/>
    <w:rsid w:val="00336C42"/>
    <w:rsid w:val="0034019B"/>
    <w:rsid w:val="0034028E"/>
    <w:rsid w:val="00367DBA"/>
    <w:rsid w:val="003737DA"/>
    <w:rsid w:val="003758AE"/>
    <w:rsid w:val="003766D0"/>
    <w:rsid w:val="003853BC"/>
    <w:rsid w:val="003923D4"/>
    <w:rsid w:val="00394AC9"/>
    <w:rsid w:val="003A3E41"/>
    <w:rsid w:val="003B7328"/>
    <w:rsid w:val="003C13B9"/>
    <w:rsid w:val="003C38B3"/>
    <w:rsid w:val="003D1A26"/>
    <w:rsid w:val="003D4221"/>
    <w:rsid w:val="003E1621"/>
    <w:rsid w:val="00401846"/>
    <w:rsid w:val="00423C65"/>
    <w:rsid w:val="00432B32"/>
    <w:rsid w:val="00434D4F"/>
    <w:rsid w:val="00446B0F"/>
    <w:rsid w:val="00453A46"/>
    <w:rsid w:val="00463972"/>
    <w:rsid w:val="0048290E"/>
    <w:rsid w:val="004843B9"/>
    <w:rsid w:val="004C04E2"/>
    <w:rsid w:val="004D01FB"/>
    <w:rsid w:val="004D286D"/>
    <w:rsid w:val="004D71EE"/>
    <w:rsid w:val="004E2589"/>
    <w:rsid w:val="004E4114"/>
    <w:rsid w:val="004E5B33"/>
    <w:rsid w:val="004F42C7"/>
    <w:rsid w:val="00523E7E"/>
    <w:rsid w:val="00532D05"/>
    <w:rsid w:val="00532E18"/>
    <w:rsid w:val="00544310"/>
    <w:rsid w:val="00551C4E"/>
    <w:rsid w:val="005521A9"/>
    <w:rsid w:val="00555F47"/>
    <w:rsid w:val="00556F11"/>
    <w:rsid w:val="00564261"/>
    <w:rsid w:val="00574495"/>
    <w:rsid w:val="00574AC7"/>
    <w:rsid w:val="005A0750"/>
    <w:rsid w:val="005B5E91"/>
    <w:rsid w:val="005C349B"/>
    <w:rsid w:val="005C4252"/>
    <w:rsid w:val="005F00A0"/>
    <w:rsid w:val="005F21A4"/>
    <w:rsid w:val="005F5863"/>
    <w:rsid w:val="005F6104"/>
    <w:rsid w:val="006018E8"/>
    <w:rsid w:val="00610BBA"/>
    <w:rsid w:val="00620E29"/>
    <w:rsid w:val="006325AA"/>
    <w:rsid w:val="00637814"/>
    <w:rsid w:val="006479FF"/>
    <w:rsid w:val="00652C14"/>
    <w:rsid w:val="00660809"/>
    <w:rsid w:val="00662F58"/>
    <w:rsid w:val="0068749C"/>
    <w:rsid w:val="006A70B3"/>
    <w:rsid w:val="006B468D"/>
    <w:rsid w:val="006B4E06"/>
    <w:rsid w:val="006D4A62"/>
    <w:rsid w:val="006F402E"/>
    <w:rsid w:val="006F75B3"/>
    <w:rsid w:val="007078BA"/>
    <w:rsid w:val="007122B7"/>
    <w:rsid w:val="0073325E"/>
    <w:rsid w:val="007538EC"/>
    <w:rsid w:val="00763301"/>
    <w:rsid w:val="00790439"/>
    <w:rsid w:val="00794641"/>
    <w:rsid w:val="00794688"/>
    <w:rsid w:val="007953D0"/>
    <w:rsid w:val="00795604"/>
    <w:rsid w:val="007A6623"/>
    <w:rsid w:val="007A7A61"/>
    <w:rsid w:val="007B0336"/>
    <w:rsid w:val="007B281E"/>
    <w:rsid w:val="007B67CF"/>
    <w:rsid w:val="007B7C51"/>
    <w:rsid w:val="007D1F74"/>
    <w:rsid w:val="007F359C"/>
    <w:rsid w:val="007F5398"/>
    <w:rsid w:val="00800235"/>
    <w:rsid w:val="008013A4"/>
    <w:rsid w:val="008017DA"/>
    <w:rsid w:val="00802456"/>
    <w:rsid w:val="00807368"/>
    <w:rsid w:val="008141BD"/>
    <w:rsid w:val="00821C32"/>
    <w:rsid w:val="00822B69"/>
    <w:rsid w:val="00827710"/>
    <w:rsid w:val="00834769"/>
    <w:rsid w:val="00835070"/>
    <w:rsid w:val="008526DC"/>
    <w:rsid w:val="00852D58"/>
    <w:rsid w:val="00857E81"/>
    <w:rsid w:val="00861555"/>
    <w:rsid w:val="00871653"/>
    <w:rsid w:val="0087530A"/>
    <w:rsid w:val="0088045C"/>
    <w:rsid w:val="00884210"/>
    <w:rsid w:val="008921C1"/>
    <w:rsid w:val="00893041"/>
    <w:rsid w:val="00895425"/>
    <w:rsid w:val="00897ACA"/>
    <w:rsid w:val="008A251B"/>
    <w:rsid w:val="008A410E"/>
    <w:rsid w:val="008A51F3"/>
    <w:rsid w:val="008A61DB"/>
    <w:rsid w:val="008B219D"/>
    <w:rsid w:val="008B54BA"/>
    <w:rsid w:val="008B5808"/>
    <w:rsid w:val="008C0FFF"/>
    <w:rsid w:val="008C2484"/>
    <w:rsid w:val="008C79BB"/>
    <w:rsid w:val="008E2796"/>
    <w:rsid w:val="008E507A"/>
    <w:rsid w:val="008F48DC"/>
    <w:rsid w:val="008F5297"/>
    <w:rsid w:val="009000C9"/>
    <w:rsid w:val="0090143F"/>
    <w:rsid w:val="0090327D"/>
    <w:rsid w:val="0092698E"/>
    <w:rsid w:val="00930561"/>
    <w:rsid w:val="00931F6C"/>
    <w:rsid w:val="00932859"/>
    <w:rsid w:val="00936F09"/>
    <w:rsid w:val="00937F46"/>
    <w:rsid w:val="009466C0"/>
    <w:rsid w:val="00952370"/>
    <w:rsid w:val="00956306"/>
    <w:rsid w:val="009637DB"/>
    <w:rsid w:val="0096453F"/>
    <w:rsid w:val="00973DD5"/>
    <w:rsid w:val="0098129E"/>
    <w:rsid w:val="00982024"/>
    <w:rsid w:val="00987164"/>
    <w:rsid w:val="009B47A5"/>
    <w:rsid w:val="009B6B2A"/>
    <w:rsid w:val="009C1FBF"/>
    <w:rsid w:val="009C2605"/>
    <w:rsid w:val="009E5593"/>
    <w:rsid w:val="009F5BB3"/>
    <w:rsid w:val="00A00E24"/>
    <w:rsid w:val="00A0157A"/>
    <w:rsid w:val="00A127F8"/>
    <w:rsid w:val="00A129C6"/>
    <w:rsid w:val="00A30FEC"/>
    <w:rsid w:val="00A32F01"/>
    <w:rsid w:val="00A42378"/>
    <w:rsid w:val="00A51646"/>
    <w:rsid w:val="00A57CC1"/>
    <w:rsid w:val="00A60826"/>
    <w:rsid w:val="00A6117C"/>
    <w:rsid w:val="00A666F6"/>
    <w:rsid w:val="00A7577F"/>
    <w:rsid w:val="00A930D5"/>
    <w:rsid w:val="00A969AF"/>
    <w:rsid w:val="00A972BF"/>
    <w:rsid w:val="00AA119A"/>
    <w:rsid w:val="00AC7CDF"/>
    <w:rsid w:val="00AC7FEF"/>
    <w:rsid w:val="00AD5B96"/>
    <w:rsid w:val="00AE0F06"/>
    <w:rsid w:val="00AE6242"/>
    <w:rsid w:val="00AF12FD"/>
    <w:rsid w:val="00B068D5"/>
    <w:rsid w:val="00B22899"/>
    <w:rsid w:val="00B41659"/>
    <w:rsid w:val="00B421FA"/>
    <w:rsid w:val="00B42E5A"/>
    <w:rsid w:val="00B54D6C"/>
    <w:rsid w:val="00B5502B"/>
    <w:rsid w:val="00B67D3A"/>
    <w:rsid w:val="00B74E1E"/>
    <w:rsid w:val="00B75571"/>
    <w:rsid w:val="00B83139"/>
    <w:rsid w:val="00B8619A"/>
    <w:rsid w:val="00B903A9"/>
    <w:rsid w:val="00B9196E"/>
    <w:rsid w:val="00BA163E"/>
    <w:rsid w:val="00BA4554"/>
    <w:rsid w:val="00BD0954"/>
    <w:rsid w:val="00BE45B5"/>
    <w:rsid w:val="00BF19CB"/>
    <w:rsid w:val="00BF7E06"/>
    <w:rsid w:val="00C051F8"/>
    <w:rsid w:val="00C103C7"/>
    <w:rsid w:val="00C15980"/>
    <w:rsid w:val="00C24991"/>
    <w:rsid w:val="00C25EF2"/>
    <w:rsid w:val="00C36844"/>
    <w:rsid w:val="00C51036"/>
    <w:rsid w:val="00C64562"/>
    <w:rsid w:val="00C70C0B"/>
    <w:rsid w:val="00C73203"/>
    <w:rsid w:val="00C8053A"/>
    <w:rsid w:val="00C85EDF"/>
    <w:rsid w:val="00C87CA2"/>
    <w:rsid w:val="00C97A6E"/>
    <w:rsid w:val="00C97DCA"/>
    <w:rsid w:val="00CA63EB"/>
    <w:rsid w:val="00CC3AEC"/>
    <w:rsid w:val="00CE3E84"/>
    <w:rsid w:val="00CE733D"/>
    <w:rsid w:val="00CF0A64"/>
    <w:rsid w:val="00CF20B2"/>
    <w:rsid w:val="00D2139B"/>
    <w:rsid w:val="00D32E35"/>
    <w:rsid w:val="00D424EE"/>
    <w:rsid w:val="00D46A40"/>
    <w:rsid w:val="00D60103"/>
    <w:rsid w:val="00D61A04"/>
    <w:rsid w:val="00D62274"/>
    <w:rsid w:val="00D64413"/>
    <w:rsid w:val="00D71249"/>
    <w:rsid w:val="00D90133"/>
    <w:rsid w:val="00D92B8F"/>
    <w:rsid w:val="00D96E77"/>
    <w:rsid w:val="00DA0297"/>
    <w:rsid w:val="00DA2A25"/>
    <w:rsid w:val="00DA686B"/>
    <w:rsid w:val="00DB336A"/>
    <w:rsid w:val="00DC2692"/>
    <w:rsid w:val="00DC3F7D"/>
    <w:rsid w:val="00DC40EE"/>
    <w:rsid w:val="00DD25C3"/>
    <w:rsid w:val="00DF2F72"/>
    <w:rsid w:val="00E007F8"/>
    <w:rsid w:val="00E00C1D"/>
    <w:rsid w:val="00E0158D"/>
    <w:rsid w:val="00E32FB7"/>
    <w:rsid w:val="00E34383"/>
    <w:rsid w:val="00E55405"/>
    <w:rsid w:val="00E648D0"/>
    <w:rsid w:val="00E71911"/>
    <w:rsid w:val="00E750E7"/>
    <w:rsid w:val="00E7563C"/>
    <w:rsid w:val="00E81D9F"/>
    <w:rsid w:val="00E8213D"/>
    <w:rsid w:val="00EC19A3"/>
    <w:rsid w:val="00EC702A"/>
    <w:rsid w:val="00EF1475"/>
    <w:rsid w:val="00F00E6E"/>
    <w:rsid w:val="00F13427"/>
    <w:rsid w:val="00F1377D"/>
    <w:rsid w:val="00F20E4B"/>
    <w:rsid w:val="00F229D4"/>
    <w:rsid w:val="00F27B1D"/>
    <w:rsid w:val="00F31543"/>
    <w:rsid w:val="00F4427D"/>
    <w:rsid w:val="00F55E7A"/>
    <w:rsid w:val="00F601B1"/>
    <w:rsid w:val="00F66BC2"/>
    <w:rsid w:val="00F67FCC"/>
    <w:rsid w:val="00F7226C"/>
    <w:rsid w:val="00F75C10"/>
    <w:rsid w:val="00F7725D"/>
    <w:rsid w:val="00F87266"/>
    <w:rsid w:val="00F9532C"/>
    <w:rsid w:val="00FA037A"/>
    <w:rsid w:val="00FB5764"/>
    <w:rsid w:val="00FB7C3D"/>
    <w:rsid w:val="00FC06FC"/>
    <w:rsid w:val="00FD5E6C"/>
    <w:rsid w:val="00FE2371"/>
    <w:rsid w:val="00FF34B9"/>
    <w:rsid w:val="00FF4D69"/>
    <w:rsid w:val="00FF5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BB87DC"/>
  <w15:chartTrackingRefBased/>
  <w15:docId w15:val="{54FA1355-1617-47E5-BA88-42CC50865F3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table" w:styleId="Tabellenraster">
    <w:name w:val="Table Grid"/>
    <w:basedOn w:val="NormaleTabelle"/>
    <w:rsid w:val="00DD25C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Kopfzeile">
    <w:name w:val="header"/>
    <w:basedOn w:val="Standard"/>
    <w:rsid w:val="00C103C7"/>
    <w:pPr>
      <w:tabs>
        <w:tab w:val="center" w:pos="226.80pt"/>
        <w:tab w:val="end" w:pos="453.60pt"/>
      </w:tabs>
    </w:pPr>
  </w:style>
  <w:style w:type="paragraph" w:styleId="Fuzeile">
    <w:name w:val="footer"/>
    <w:basedOn w:val="Standard"/>
    <w:link w:val="FuzeileZchn"/>
    <w:rsid w:val="00C103C7"/>
    <w:pPr>
      <w:tabs>
        <w:tab w:val="center" w:pos="226.80pt"/>
        <w:tab w:val="end" w:pos="453.60pt"/>
      </w:tabs>
    </w:pPr>
  </w:style>
  <w:style w:type="character" w:customStyle="1" w:styleId="FuzeileZchn">
    <w:name w:val="Fußzeile Zchn"/>
    <w:link w:val="Fuzeile"/>
    <w:rsid w:val="001673DC"/>
    <w:rPr>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oter" Target="footer1.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_rels/footer1.xml.rels><?xml version="1.0" encoding="UTF-8" standalone="yes"?>
<Relationships xmlns="http://schemas.openxmlformats.org/package/2006/relationships"><Relationship Id="rId2" Type="http://purl.oclc.org/ooxml/officeDocument/relationships/image" Target="media/image2.jpeg"/><Relationship Id="rId1" Type="http://purl.oclc.org/ooxml/officeDocument/relationships/image" Target="media/image1.jpeg"/></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F47DF7ADF045448304EFA2D3D075D0" ma:contentTypeVersion="7" ma:contentTypeDescription="Ein neues Dokument erstellen." ma:contentTypeScope="" ma:versionID="33c52294b065c522bf3cb2d1a63d7d69">
  <xsd:schema xmlns:xsd="http://www.w3.org/2001/XMLSchema" xmlns:xs="http://www.w3.org/2001/XMLSchema" xmlns:p="http://schemas.microsoft.com/office/2006/metadata/properties" xmlns:ns2="85521f33-2899-4971-b41e-9a59cbefa0ef" xmlns:ns3="http://schemas.microsoft.com/sharepoint/v4" xmlns:ns4="http://schemas.microsoft.com/sharepoint/v3/fields" targetNamespace="http://schemas.microsoft.com/office/2006/metadata/properties" ma:root="true" ma:fieldsID="3f0a19c063ea6a7d56001488f6b236f2" ns2:_="" ns3:_="" ns4:_="">
    <xsd:import namespace="85521f33-2899-4971-b41e-9a59cbefa0ef"/>
    <xsd:import namespace="http://schemas.microsoft.com/sharepoint/v4"/>
    <xsd:import namespace="http://schemas.microsoft.com/sharepoint/v3/fields"/>
    <xsd:element name="properties">
      <xsd:complexType>
        <xsd:sequence>
          <xsd:element name="documentManagement">
            <xsd:complexType>
              <xsd:all>
                <xsd:element ref="ns2:Recipient" minOccurs="0"/>
                <xsd:element ref="ns2:Thema" minOccurs="0"/>
                <xsd:element ref="ns2:PublishingWay" minOccurs="0"/>
                <xsd:element ref="ns2:SharedWithUsers" minOccurs="0"/>
                <xsd:element ref="ns3:IconOverlay"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21f33-2899-4971-b41e-9a59cbefa0ef" elementFormDefault="qualified">
    <xsd:import namespace="http://schemas.microsoft.com/office/2006/documentManagement/types"/>
    <xsd:import namespace="http://schemas.microsoft.com/office/infopath/2007/PartnerControls"/>
    <xsd:element name="Recipient" ma:index="8" nillable="true" ma:displayName="Empfänger" ma:internalName="Recipient">
      <xsd:complexType>
        <xsd:complexContent>
          <xsd:extension base="dms:MultiChoice">
            <xsd:sequence>
              <xsd:element name="Value" maxOccurs="unbounded" minOccurs="0" nillable="true">
                <xsd:simpleType>
                  <xsd:restriction base="dms:Choice">
                    <xsd:enumeration value="Druckdienstleister (Atrikom)"/>
                    <xsd:enumeration value="GA-Ordner"/>
                    <xsd:enumeration value="Planung"/>
                    <xsd:enumeration value="Referent"/>
                    <xsd:enumeration value="Referent an Teilnehmer"/>
                    <xsd:enumeration value="Seminartechniker"/>
                    <xsd:enumeration value="Teilnehmer"/>
                  </xsd:restriction>
                </xsd:simpleType>
              </xsd:element>
            </xsd:sequence>
          </xsd:extension>
        </xsd:complexContent>
      </xsd:complexType>
    </xsd:element>
    <xsd:element name="Thema" ma:index="9" nillable="true" ma:displayName="Thema" ma:default="Kein Thema eingetragen" ma:format="Dropdown" ma:internalName="Thema">
      <xsd:simpleType>
        <xsd:restriction base="dms:Choice">
          <xsd:enumeration value="Kein Thema eingetragen"/>
        </xsd:restriction>
      </xsd:simpleType>
    </xsd:element>
    <xsd:element name="PublishingWay" ma:index="10" nillable="true" ma:displayName="Veröffentlichungsweg" ma:internalName="PublishingWay">
      <xsd:complexType>
        <xsd:complexContent>
          <xsd:extension base="dms:MultiChoice">
            <xsd:sequence>
              <xsd:element name="Value" maxOccurs="unbounded" minOccurs="0" nillable="true">
                <xsd:simpleType>
                  <xsd:restriction base="dms:Choice">
                    <xsd:enumeration value="digital"/>
                    <xsd:enumeration value="Druckdienstleister (Atrikom)"/>
                    <xsd:enumeration value="Seminarergebnisse im Web"/>
                    <xsd:enumeration value="Seminartechniker"/>
                    <xsd:enumeration value="Webcontainer"/>
                  </xsd:restriction>
                </xsd:simpleType>
              </xsd:element>
            </xsd:sequence>
          </xsd:extension>
        </xsd:complexContent>
      </xsd:complexType>
    </xsd:element>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1"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IconOverlay xmlns="http://schemas.microsoft.com/sharepoint/v4" xsi:nil="true"/>
    <PublishingWay xmlns="85521f33-2899-4971-b41e-9a59cbefa0ef">
      <Value>Druckdienstleister (Atrikom)</Value>
    </PublishingWay>
    <Recipient xmlns="85521f33-2899-4971-b41e-9a59cbefa0ef">
      <Value>Teilnehmer</Value>
    </Recipient>
    <Thema xmlns="85521f33-2899-4971-b41e-9a59cbefa0ef" xsi:nil="true"/>
  </documentManagement>
</p:properties>
</file>

<file path=customXml/itemProps1.xml><?xml version="1.0" encoding="utf-8"?>
<ds:datastoreItem xmlns:ds="http://purl.oclc.org/ooxml/officeDocument/customXml" ds:itemID="{3E7EFE05-7926-4DD1-8C2B-5D7E03B811B4}">
  <ds:schemaRefs>
    <ds:schemaRef ds:uri="http://schemas.microsoft.com/sharepoint/v3/contenttype/forms"/>
  </ds:schemaRefs>
</ds:datastoreItem>
</file>

<file path=customXml/itemProps2.xml><?xml version="1.0" encoding="utf-8"?>
<ds:datastoreItem xmlns:ds="http://purl.oclc.org/ooxml/officeDocument/customXml" ds:itemID="{9122922A-986F-4E7F-A5A5-7DC799075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21f33-2899-4971-b41e-9a59cbefa0ef"/>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AC706BF2-B499-42DD-9630-58F1999C49CF}">
  <ds:schemaRefs>
    <ds:schemaRef ds:uri="http://schemas.microsoft.com/office/2006/metadata/longProperties"/>
  </ds:schemaRefs>
</ds:datastoreItem>
</file>

<file path=customXml/itemProps4.xml><?xml version="1.0" encoding="utf-8"?>
<ds:datastoreItem xmlns:ds="http://purl.oclc.org/ooxml/officeDocument/customXml" ds:itemID="{644ECEBD-8AA2-4863-B398-16A3D4707704}">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Normal.dotm</Template>
  <TotalTime>0</TotalTime>
  <Pages>1</Pages>
  <Words>152</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Risikobewertung-Nohl</vt:lpstr>
    </vt:vector>
  </TitlesOfParts>
  <Manager>R. Palme</Manager>
  <Company>BGHM</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Gefährdungsmatrix</dc:title>
  <dc:subject>Gefährdungsbeurteilung</dc:subject>
  <dc:creator>Harald Beck</dc:creator>
  <cp:keywords/>
  <dc:description>nach Dokument im Internet angepasst</dc:description>
  <cp:lastModifiedBy>Beckenbach, Martin, BGHM</cp:lastModifiedBy>
  <cp:revision>2</cp:revision>
  <cp:lastPrinted>2014-09-04T10:32:00Z</cp:lastPrinted>
  <dcterms:created xsi:type="dcterms:W3CDTF">2021-12-07T10:24:00Z</dcterms:created>
  <dcterms:modified xsi:type="dcterms:W3CDTF">2021-12-07T10:24:00Z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0x0101006F680C8920F7824E8E5C0088E9D92A8100320F0AED0702FA46856860642D1B026C</vt:lpwstr>
  </property>
</Properties>
</file>