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066BC76" w14:textId="77777777" w:rsidR="00B07683" w:rsidRDefault="00B07683" w:rsidP="00927F77">
      <w:pPr>
        <w:jc w:val="center"/>
        <w:rPr>
          <w:szCs w:val="24"/>
        </w:rPr>
      </w:pPr>
    </w:p>
    <w:p w14:paraId="5058A1C1" w14:textId="77777777" w:rsidR="00EC2843" w:rsidRDefault="00EC2843" w:rsidP="00927F77">
      <w:pPr>
        <w:jc w:val="center"/>
        <w:rPr>
          <w:szCs w:val="24"/>
        </w:rPr>
      </w:pPr>
    </w:p>
    <w:p w14:paraId="73424D5D" w14:textId="77777777" w:rsidR="00BB3138" w:rsidRPr="00F15163" w:rsidRDefault="00F15163" w:rsidP="00927F77">
      <w:pPr>
        <w:jc w:val="center"/>
        <w:rPr>
          <w:b/>
          <w:sz w:val="28"/>
          <w:szCs w:val="28"/>
        </w:rPr>
      </w:pPr>
      <w:r w:rsidRPr="00F15163">
        <w:rPr>
          <w:b/>
          <w:sz w:val="28"/>
          <w:szCs w:val="28"/>
        </w:rPr>
        <w:t>Vorgehensweise</w:t>
      </w:r>
      <w:r w:rsidR="0019334B">
        <w:rPr>
          <w:b/>
          <w:sz w:val="28"/>
          <w:szCs w:val="28"/>
        </w:rPr>
        <w:t xml:space="preserve"> zur Gefährdungsbeurteilung</w:t>
      </w:r>
      <w:r w:rsidR="004E0691">
        <w:rPr>
          <w:b/>
          <w:sz w:val="28"/>
          <w:szCs w:val="28"/>
        </w:rPr>
        <w:br/>
      </w:r>
    </w:p>
    <w:tbl>
      <w:tblPr>
        <w:tblpPr w:leftFromText="141" w:rightFromText="141" w:vertAnchor="text" w:horzAnchor="margin" w:tblpXSpec="center" w:tblpY="454"/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30"/>
        <w:gridCol w:w="5774"/>
        <w:gridCol w:w="212"/>
        <w:gridCol w:w="1134"/>
      </w:tblGrid>
      <w:tr w:rsidR="00B07683" w:rsidRPr="00214395" w14:paraId="5890C154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407.50pt" w:type="dxa"/>
            <w:gridSpan w:val="4"/>
            <w:shd w:val="clear" w:color="auto" w:fill="CCCCCC"/>
          </w:tcPr>
          <w:p w14:paraId="519EEA56" w14:textId="77777777" w:rsidR="00B07683" w:rsidRPr="00AE5C40" w:rsidRDefault="00B07683" w:rsidP="00AE5C40">
            <w:pPr>
              <w:spacing w:before="6pt" w:after="6pt"/>
              <w:jc w:val="center"/>
              <w:rPr>
                <w:szCs w:val="24"/>
              </w:rPr>
            </w:pPr>
            <w:r w:rsidRPr="00E55128">
              <w:rPr>
                <w:b/>
                <w:sz w:val="28"/>
                <w:szCs w:val="28"/>
              </w:rPr>
              <w:t>A</w:t>
            </w:r>
            <w:r w:rsidR="00E55128" w:rsidRPr="00E55128">
              <w:rPr>
                <w:b/>
                <w:sz w:val="28"/>
                <w:szCs w:val="28"/>
              </w:rPr>
              <w:t>RBEITSSCHRITTE</w:t>
            </w:r>
            <w:r w:rsidR="00AE5C40" w:rsidRPr="00AE5C40">
              <w:rPr>
                <w:b/>
                <w:sz w:val="32"/>
                <w:szCs w:val="32"/>
              </w:rPr>
              <w:br/>
            </w:r>
            <w:r w:rsidR="004B5A92" w:rsidRPr="004B5A92">
              <w:rPr>
                <w:szCs w:val="24"/>
              </w:rPr>
              <w:t xml:space="preserve">- </w:t>
            </w:r>
            <w:r w:rsidRPr="00AE5C40">
              <w:rPr>
                <w:szCs w:val="24"/>
              </w:rPr>
              <w:t>Hilfsmittel</w:t>
            </w:r>
            <w:r w:rsidR="004B5A92">
              <w:rPr>
                <w:szCs w:val="24"/>
              </w:rPr>
              <w:t xml:space="preserve"> -</w:t>
            </w:r>
          </w:p>
        </w:tc>
      </w:tr>
      <w:tr w:rsidR="00B07683" w:rsidRPr="00340298" w14:paraId="58F21EA3" w14:textId="77777777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4455966C" w14:textId="77777777" w:rsidR="00B07683" w:rsidRPr="00340298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22787E16" w14:textId="77777777" w:rsidR="00B07683" w:rsidRPr="00340298" w:rsidRDefault="00B07683" w:rsidP="00B07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0389C519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shd w:val="clear" w:color="auto" w:fill="auto"/>
            <w:textDirection w:val="lr"/>
          </w:tcPr>
          <w:p w14:paraId="575AFEE9" w14:textId="77777777" w:rsidR="00B07683" w:rsidRPr="001048BE" w:rsidRDefault="00B07683" w:rsidP="00AE5C40">
            <w:pPr>
              <w:ind w:start="5.65pt" w:end="5.65pt"/>
              <w:rPr>
                <w:szCs w:val="24"/>
              </w:rPr>
            </w:pPr>
          </w:p>
        </w:tc>
      </w:tr>
      <w:tr w:rsidR="00B07683" w:rsidRPr="00A94077" w14:paraId="60764B64" w14:textId="77777777" w:rsidTr="00F121EC">
        <w:tblPrEx>
          <w:tblCellMar>
            <w:top w:w="0pt" w:type="dxa"/>
            <w:bottom w:w="0pt" w:type="dxa"/>
          </w:tblCellMar>
        </w:tblPrEx>
        <w:trPr>
          <w:trHeight w:val="322"/>
        </w:trPr>
        <w:tc>
          <w:tcPr>
            <w:tcW w:w="51.50pt" w:type="dxa"/>
            <w:vMerge w:val="restart"/>
          </w:tcPr>
          <w:p w14:paraId="5B8E45EE" w14:textId="77777777" w:rsidR="00B07683" w:rsidRDefault="00B07683" w:rsidP="00B07683">
            <w:pPr>
              <w:rPr>
                <w:b/>
                <w:sz w:val="28"/>
                <w:szCs w:val="28"/>
              </w:rPr>
            </w:pPr>
          </w:p>
          <w:p w14:paraId="7C1D98D1" w14:textId="77777777" w:rsidR="00B07683" w:rsidRPr="00A94077" w:rsidRDefault="00B07683" w:rsidP="00B07683">
            <w:pPr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bdr w:val="single" w:sz="4" w:space="0" w:color="auto"/>
              </w:rPr>
              <w:t xml:space="preserve">  </w:t>
            </w:r>
          </w:p>
        </w:tc>
        <w:tc>
          <w:tcPr>
            <w:tcW w:w="288.70pt" w:type="dxa"/>
            <w:vMerge w:val="restart"/>
            <w:shd w:val="clear" w:color="auto" w:fill="CCEAF8"/>
          </w:tcPr>
          <w:p w14:paraId="167C9692" w14:textId="77777777" w:rsidR="00B07683" w:rsidRPr="00403F17" w:rsidRDefault="00B07683" w:rsidP="004B5A92">
            <w:pPr>
              <w:spacing w:before="3pt"/>
              <w:rPr>
                <w:b/>
                <w:sz w:val="28"/>
                <w:szCs w:val="28"/>
              </w:rPr>
            </w:pPr>
            <w:r w:rsidRPr="00403F17">
              <w:rPr>
                <w:b/>
                <w:sz w:val="28"/>
                <w:szCs w:val="28"/>
              </w:rPr>
              <w:t>Vorbereiten</w:t>
            </w:r>
          </w:p>
          <w:p w14:paraId="44A91044" w14:textId="77777777" w:rsidR="00B07683" w:rsidRPr="00403F17" w:rsidRDefault="004B5A92" w:rsidP="00D91C9F">
            <w:pPr>
              <w:ind w:start="8.50pt"/>
              <w:rPr>
                <w:szCs w:val="24"/>
              </w:rPr>
            </w:pPr>
            <w:r w:rsidRPr="00FC4239">
              <w:rPr>
                <w:b/>
                <w:sz w:val="28"/>
                <w:szCs w:val="28"/>
              </w:rPr>
              <w:t>a)</w:t>
            </w:r>
            <w:r>
              <w:rPr>
                <w:szCs w:val="24"/>
              </w:rPr>
              <w:t xml:space="preserve"> </w:t>
            </w:r>
            <w:r w:rsidR="00B07683" w:rsidRPr="00403F17">
              <w:rPr>
                <w:szCs w:val="24"/>
              </w:rPr>
              <w:t>Unternehmen</w:t>
            </w:r>
            <w:r>
              <w:rPr>
                <w:szCs w:val="24"/>
              </w:rPr>
              <w:t>/Erstellungsdatum</w:t>
            </w:r>
          </w:p>
          <w:p w14:paraId="24E1E782" w14:textId="77777777" w:rsidR="00B07683" w:rsidRPr="00A94077" w:rsidRDefault="004B5A92" w:rsidP="002E6462">
            <w:pPr>
              <w:ind w:start="8.50pt"/>
              <w:rPr>
                <w:sz w:val="28"/>
                <w:szCs w:val="28"/>
              </w:rPr>
            </w:pPr>
            <w:r w:rsidRPr="00FC4239">
              <w:rPr>
                <w:b/>
                <w:sz w:val="28"/>
                <w:szCs w:val="28"/>
              </w:rPr>
              <w:t>b</w:t>
            </w:r>
            <w:r>
              <w:rPr>
                <w:szCs w:val="24"/>
              </w:rPr>
              <w:t>)</w:t>
            </w:r>
            <w:r w:rsidR="00B07683">
              <w:rPr>
                <w:szCs w:val="24"/>
              </w:rPr>
              <w:t xml:space="preserve"> </w:t>
            </w:r>
            <w:r w:rsidR="002E6462">
              <w:rPr>
                <w:szCs w:val="24"/>
              </w:rPr>
              <w:t>Gefährdungsbeurteilung - Übersicht</w:t>
            </w:r>
          </w:p>
        </w:tc>
        <w:tc>
          <w:tcPr>
            <w:tcW w:w="10.60pt" w:type="dxa"/>
            <w:textDirection w:val="lr"/>
          </w:tcPr>
          <w:p w14:paraId="097B21CC" w14:textId="77777777" w:rsidR="00B07683" w:rsidRPr="007902F4" w:rsidRDefault="00B07683" w:rsidP="00B07683">
            <w:pPr>
              <w:spacing w:before="3pt"/>
              <w:ind w:start="5.65pt" w:end="5.65pt"/>
              <w:jc w:val="center"/>
              <w:rPr>
                <w:sz w:val="28"/>
                <w:szCs w:val="28"/>
              </w:rPr>
            </w:pPr>
          </w:p>
        </w:tc>
        <w:tc>
          <w:tcPr>
            <w:tcW w:w="56.70pt" w:type="dxa"/>
            <w:vMerge w:val="restart"/>
            <w:shd w:val="clear" w:color="auto" w:fill="FFEB99"/>
            <w:textDirection w:val="lr"/>
          </w:tcPr>
          <w:p w14:paraId="53CC5218" w14:textId="77777777" w:rsidR="00B07683" w:rsidRPr="001048BE" w:rsidRDefault="00B07683" w:rsidP="00F67787">
            <w:pPr>
              <w:spacing w:before="12pt"/>
              <w:ind w:start="5.65pt" w:end="5.65pt"/>
              <w:jc w:val="center"/>
              <w:rPr>
                <w:szCs w:val="24"/>
              </w:rPr>
            </w:pPr>
            <w:r w:rsidRPr="001048BE">
              <w:rPr>
                <w:szCs w:val="24"/>
              </w:rPr>
              <w:t>Schritte 2 bis 7 werden i</w:t>
            </w:r>
            <w:r w:rsidR="002E6462">
              <w:rPr>
                <w:szCs w:val="24"/>
              </w:rPr>
              <w:t xml:space="preserve">n den </w:t>
            </w:r>
            <w:r w:rsidRPr="001048BE">
              <w:rPr>
                <w:szCs w:val="24"/>
              </w:rPr>
              <w:t>Arbeitsbl</w:t>
            </w:r>
            <w:r w:rsidR="002E6462">
              <w:rPr>
                <w:szCs w:val="24"/>
              </w:rPr>
              <w:t>ättern</w:t>
            </w:r>
            <w:r w:rsidR="001048BE">
              <w:rPr>
                <w:szCs w:val="24"/>
              </w:rPr>
              <w:t>:</w:t>
            </w:r>
            <w:r w:rsidRPr="001048BE">
              <w:rPr>
                <w:szCs w:val="24"/>
              </w:rPr>
              <w:br/>
              <w:t>„Gefährdungen und</w:t>
            </w:r>
            <w:r w:rsidR="002E6462">
              <w:rPr>
                <w:szCs w:val="24"/>
              </w:rPr>
              <w:t xml:space="preserve"> Schutzziele</w:t>
            </w:r>
            <w:r w:rsidR="002E4C16">
              <w:rPr>
                <w:szCs w:val="24"/>
              </w:rPr>
              <w:t>“</w:t>
            </w:r>
            <w:r w:rsidR="002E6462">
              <w:rPr>
                <w:szCs w:val="24"/>
              </w:rPr>
              <w:t xml:space="preserve"> sowie</w:t>
            </w:r>
            <w:r w:rsidRPr="001048BE">
              <w:rPr>
                <w:szCs w:val="24"/>
              </w:rPr>
              <w:t xml:space="preserve"> </w:t>
            </w:r>
            <w:r w:rsidR="002E4C16">
              <w:rPr>
                <w:szCs w:val="24"/>
              </w:rPr>
              <w:t>„</w:t>
            </w:r>
            <w:r w:rsidRPr="001048BE">
              <w:rPr>
                <w:szCs w:val="24"/>
              </w:rPr>
              <w:t>Maßnahmen</w:t>
            </w:r>
            <w:r w:rsidR="002E6462">
              <w:rPr>
                <w:szCs w:val="24"/>
              </w:rPr>
              <w:t>liste</w:t>
            </w:r>
            <w:r w:rsidRPr="001048BE">
              <w:rPr>
                <w:szCs w:val="24"/>
              </w:rPr>
              <w:t>“</w:t>
            </w:r>
            <w:r w:rsidR="00F67787">
              <w:rPr>
                <w:szCs w:val="24"/>
              </w:rPr>
              <w:t xml:space="preserve"> e</w:t>
            </w:r>
            <w:r w:rsidRPr="001048BE">
              <w:rPr>
                <w:szCs w:val="24"/>
              </w:rPr>
              <w:t xml:space="preserve">rfasst. </w:t>
            </w:r>
          </w:p>
        </w:tc>
      </w:tr>
      <w:tr w:rsidR="00B07683" w:rsidRPr="00A94077" w14:paraId="7694C8DD" w14:textId="77777777" w:rsidTr="00F121EC">
        <w:tblPrEx>
          <w:tblCellMar>
            <w:top w:w="0pt" w:type="dxa"/>
            <w:bottom w:w="0pt" w:type="dxa"/>
          </w:tblCellMar>
        </w:tblPrEx>
        <w:trPr>
          <w:trHeight w:val="322"/>
        </w:trPr>
        <w:tc>
          <w:tcPr>
            <w:tcW w:w="51.50pt" w:type="dxa"/>
            <w:vMerge/>
          </w:tcPr>
          <w:p w14:paraId="35373204" w14:textId="77777777" w:rsidR="00B07683" w:rsidRPr="00A94077" w:rsidRDefault="00B07683" w:rsidP="00B07683">
            <w:pPr>
              <w:rPr>
                <w:b/>
                <w:sz w:val="28"/>
                <w:szCs w:val="28"/>
              </w:rPr>
            </w:pPr>
          </w:p>
        </w:tc>
        <w:tc>
          <w:tcPr>
            <w:tcW w:w="288.70pt" w:type="dxa"/>
            <w:vMerge/>
            <w:shd w:val="clear" w:color="auto" w:fill="CCEAF8"/>
          </w:tcPr>
          <w:p w14:paraId="21869281" w14:textId="77777777" w:rsidR="00B07683" w:rsidRPr="00A94077" w:rsidRDefault="00B07683" w:rsidP="004B5A92">
            <w:pPr>
              <w:rPr>
                <w:sz w:val="20"/>
              </w:rPr>
            </w:pPr>
          </w:p>
        </w:tc>
        <w:tc>
          <w:tcPr>
            <w:tcW w:w="10.60pt" w:type="dxa"/>
            <w:textDirection w:val="lr"/>
          </w:tcPr>
          <w:p w14:paraId="42AF2A8B" w14:textId="77777777" w:rsidR="00B07683" w:rsidRPr="007902F4" w:rsidRDefault="00B07683" w:rsidP="00B07683">
            <w:pPr>
              <w:ind w:start="5.65pt" w:end="5.65pt"/>
              <w:jc w:val="center"/>
              <w:rPr>
                <w:sz w:val="20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54FFDB81" w14:textId="77777777" w:rsidR="00B07683" w:rsidRPr="007902F4" w:rsidRDefault="00B07683" w:rsidP="00B07683">
            <w:pPr>
              <w:ind w:start="5.65pt" w:end="5.65pt"/>
              <w:jc w:val="center"/>
              <w:rPr>
                <w:sz w:val="20"/>
              </w:rPr>
            </w:pPr>
          </w:p>
        </w:tc>
      </w:tr>
      <w:tr w:rsidR="00B07683" w:rsidRPr="00A94077" w14:paraId="2B8EC5A7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44EAC0CB" w14:textId="77777777" w:rsidR="00B07683" w:rsidRPr="00A94077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7CF304FB" w14:textId="77777777" w:rsidR="00B07683" w:rsidRPr="00A94077" w:rsidRDefault="00B07683" w:rsidP="004B5A92">
            <w:pPr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12131E34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027A5EAD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</w:tr>
      <w:tr w:rsidR="00B07683" w:rsidRPr="00A94077" w14:paraId="3A313B1D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1F4150FE" w14:textId="77777777" w:rsidR="00B07683" w:rsidRPr="00A94077" w:rsidRDefault="00B07683" w:rsidP="00B07683">
            <w:pPr>
              <w:spacing w:before="12pt" w:after="12pt"/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.70pt" w:type="dxa"/>
            <w:shd w:val="clear" w:color="auto" w:fill="CCEAF8"/>
          </w:tcPr>
          <w:p w14:paraId="27CCE908" w14:textId="77777777" w:rsidR="00B07683" w:rsidRPr="00403F17" w:rsidRDefault="00B07683" w:rsidP="004B5A92">
            <w:pPr>
              <w:spacing w:before="6pt"/>
              <w:rPr>
                <w:b/>
                <w:sz w:val="28"/>
                <w:szCs w:val="28"/>
              </w:rPr>
            </w:pPr>
            <w:r w:rsidRPr="00403F17">
              <w:rPr>
                <w:b/>
                <w:sz w:val="28"/>
                <w:szCs w:val="28"/>
              </w:rPr>
              <w:t>Gefährdungen ermitteln</w:t>
            </w:r>
          </w:p>
          <w:p w14:paraId="7B1499B1" w14:textId="77777777" w:rsidR="00B07683" w:rsidRPr="00403F17" w:rsidRDefault="004B5A92" w:rsidP="00D91C9F">
            <w:pPr>
              <w:spacing w:after="6pt"/>
              <w:ind w:start="8.50pt"/>
              <w:rPr>
                <w:szCs w:val="24"/>
              </w:rPr>
            </w:pPr>
            <w:r w:rsidRPr="00FC4239">
              <w:rPr>
                <w:b/>
                <w:sz w:val="28"/>
                <w:szCs w:val="28"/>
              </w:rPr>
              <w:t>c)</w:t>
            </w:r>
            <w:r>
              <w:rPr>
                <w:szCs w:val="24"/>
              </w:rPr>
              <w:t xml:space="preserve"> </w:t>
            </w:r>
            <w:r w:rsidR="00B07683" w:rsidRPr="00403F17">
              <w:rPr>
                <w:szCs w:val="24"/>
              </w:rPr>
              <w:t>Klassifikation der Gefährdungsfaktoren</w:t>
            </w:r>
          </w:p>
        </w:tc>
        <w:tc>
          <w:tcPr>
            <w:tcW w:w="10.60pt" w:type="dxa"/>
            <w:textDirection w:val="lr"/>
          </w:tcPr>
          <w:p w14:paraId="60590792" w14:textId="77777777" w:rsidR="00B07683" w:rsidRPr="007902F4" w:rsidRDefault="00B07683" w:rsidP="00B07683">
            <w:pPr>
              <w:ind w:start="5.65pt" w:end="5.65pt"/>
              <w:jc w:val="center"/>
              <w:rPr>
                <w:sz w:val="28"/>
                <w:szCs w:val="28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52845803" w14:textId="77777777" w:rsidR="00B07683" w:rsidRPr="007902F4" w:rsidRDefault="00B07683" w:rsidP="00B07683">
            <w:pPr>
              <w:ind w:start="5.65pt" w:end="5.65pt"/>
              <w:jc w:val="center"/>
              <w:rPr>
                <w:sz w:val="28"/>
                <w:szCs w:val="28"/>
              </w:rPr>
            </w:pPr>
          </w:p>
        </w:tc>
      </w:tr>
      <w:tr w:rsidR="00B07683" w:rsidRPr="00A94077" w14:paraId="27075099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0DB5A114" w14:textId="77777777" w:rsidR="00B07683" w:rsidRPr="00A94077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0BF13211" w14:textId="77777777" w:rsidR="00B07683" w:rsidRPr="00A94077" w:rsidRDefault="00B07683" w:rsidP="004B5A92">
            <w:pPr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3F1A79B0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75BB21A9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</w:tr>
      <w:tr w:rsidR="00B07683" w:rsidRPr="00A94077" w14:paraId="03116144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5EABCF54" w14:textId="77777777" w:rsidR="00B07683" w:rsidRPr="00A94077" w:rsidRDefault="00B07683" w:rsidP="00B07683">
            <w:pPr>
              <w:spacing w:before="12pt" w:after="12pt"/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.70pt" w:type="dxa"/>
            <w:shd w:val="clear" w:color="auto" w:fill="CCEAF8"/>
          </w:tcPr>
          <w:p w14:paraId="003DA9E1" w14:textId="77777777" w:rsidR="00B07683" w:rsidRPr="00403F17" w:rsidRDefault="00B07683" w:rsidP="004B5A92">
            <w:pPr>
              <w:spacing w:before="6pt"/>
              <w:rPr>
                <w:b/>
                <w:sz w:val="28"/>
                <w:szCs w:val="28"/>
              </w:rPr>
            </w:pPr>
            <w:r w:rsidRPr="00403F17">
              <w:rPr>
                <w:b/>
                <w:sz w:val="28"/>
                <w:szCs w:val="28"/>
              </w:rPr>
              <w:t>Gefährdungen bewerten</w:t>
            </w:r>
          </w:p>
          <w:p w14:paraId="58AAC07A" w14:textId="77777777" w:rsidR="00B07683" w:rsidRPr="00403F17" w:rsidRDefault="004B5A92" w:rsidP="00D91C9F">
            <w:pPr>
              <w:spacing w:after="3pt"/>
              <w:ind w:firstLine="8.50pt"/>
              <w:rPr>
                <w:szCs w:val="24"/>
              </w:rPr>
            </w:pPr>
            <w:r w:rsidRPr="00FC4239">
              <w:rPr>
                <w:b/>
                <w:sz w:val="28"/>
                <w:szCs w:val="28"/>
              </w:rPr>
              <w:t>d)</w:t>
            </w:r>
            <w:r w:rsidR="00B07683" w:rsidRPr="00403F17">
              <w:rPr>
                <w:szCs w:val="24"/>
              </w:rPr>
              <w:t xml:space="preserve"> </w:t>
            </w:r>
            <w:r w:rsidR="00D5791E">
              <w:rPr>
                <w:szCs w:val="24"/>
              </w:rPr>
              <w:t xml:space="preserve">Hilfe zur </w:t>
            </w:r>
            <w:r w:rsidR="00B07683" w:rsidRPr="00403F17">
              <w:rPr>
                <w:szCs w:val="24"/>
              </w:rPr>
              <w:t>Risikoeinschätzung</w:t>
            </w:r>
          </w:p>
        </w:tc>
        <w:tc>
          <w:tcPr>
            <w:tcW w:w="10.60pt" w:type="dxa"/>
            <w:textDirection w:val="lr"/>
          </w:tcPr>
          <w:p w14:paraId="29A6FAD0" w14:textId="77777777" w:rsidR="00B07683" w:rsidRPr="007902F4" w:rsidRDefault="00B07683" w:rsidP="00B07683">
            <w:pPr>
              <w:ind w:start="5.65pt" w:end="5.65pt"/>
              <w:jc w:val="center"/>
              <w:rPr>
                <w:sz w:val="28"/>
                <w:szCs w:val="28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05F0D469" w14:textId="77777777" w:rsidR="00B07683" w:rsidRPr="007902F4" w:rsidRDefault="00B07683" w:rsidP="00B07683">
            <w:pPr>
              <w:ind w:start="5.65pt" w:end="5.65pt"/>
              <w:jc w:val="center"/>
              <w:rPr>
                <w:sz w:val="28"/>
                <w:szCs w:val="28"/>
              </w:rPr>
            </w:pPr>
          </w:p>
        </w:tc>
      </w:tr>
      <w:tr w:rsidR="00B07683" w:rsidRPr="00A94077" w14:paraId="6F17774C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4CCD2C1E" w14:textId="77777777" w:rsidR="00B07683" w:rsidRPr="00A94077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76226080" w14:textId="77777777" w:rsidR="00B07683" w:rsidRPr="00A94077" w:rsidRDefault="00B07683" w:rsidP="004B5A92">
            <w:pPr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1FDD0B08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7DFD078C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</w:tr>
      <w:tr w:rsidR="00B07683" w:rsidRPr="00A94077" w14:paraId="7399BE3A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72489F1C" w14:textId="77777777" w:rsidR="00B07683" w:rsidRPr="00A94077" w:rsidRDefault="00B07683" w:rsidP="00B07683">
            <w:pPr>
              <w:spacing w:before="12pt" w:after="12pt"/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.70pt" w:type="dxa"/>
            <w:shd w:val="clear" w:color="auto" w:fill="CCEAF8"/>
          </w:tcPr>
          <w:p w14:paraId="670CE2CA" w14:textId="77777777" w:rsidR="00B07683" w:rsidRPr="00EF57DB" w:rsidRDefault="00927F77" w:rsidP="005B4F25">
            <w:pPr>
              <w:spacing w:before="12pt" w:after="12pt"/>
              <w:ind w:firstLine="8.50p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e) </w:t>
            </w:r>
            <w:r w:rsidR="00324867" w:rsidRPr="006F7F7A">
              <w:rPr>
                <w:szCs w:val="24"/>
              </w:rPr>
              <w:t xml:space="preserve">Maßnahmenhierarchie </w:t>
            </w:r>
          </w:p>
        </w:tc>
        <w:tc>
          <w:tcPr>
            <w:tcW w:w="10.60pt" w:type="dxa"/>
            <w:textDirection w:val="lr"/>
          </w:tcPr>
          <w:p w14:paraId="746555B1" w14:textId="77777777" w:rsidR="00B07683" w:rsidRPr="007902F4" w:rsidRDefault="00B07683" w:rsidP="00B07683">
            <w:pPr>
              <w:ind w:start="5.65pt" w:end="5.65pt"/>
              <w:jc w:val="center"/>
              <w:rPr>
                <w:sz w:val="14"/>
                <w:szCs w:val="14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6E95603C" w14:textId="77777777" w:rsidR="00B07683" w:rsidRPr="007902F4" w:rsidRDefault="00B07683" w:rsidP="00B07683">
            <w:pPr>
              <w:ind w:start="5.65pt" w:end="5.65pt"/>
              <w:jc w:val="center"/>
              <w:rPr>
                <w:sz w:val="14"/>
                <w:szCs w:val="14"/>
              </w:rPr>
            </w:pPr>
          </w:p>
        </w:tc>
      </w:tr>
      <w:tr w:rsidR="00B07683" w:rsidRPr="00A94077" w14:paraId="54AB3C23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6C23AE94" w14:textId="77777777" w:rsidR="00B07683" w:rsidRPr="00A94077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2FED592E" w14:textId="77777777" w:rsidR="00B07683" w:rsidRPr="00A94077" w:rsidRDefault="00B07683" w:rsidP="004B5A92">
            <w:pPr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3F830577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20757236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</w:tr>
      <w:tr w:rsidR="00B07683" w:rsidRPr="00A94077" w14:paraId="3EB64D6E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482EDF3C" w14:textId="77777777" w:rsidR="00B07683" w:rsidRPr="00FD45B8" w:rsidRDefault="00B07683" w:rsidP="00B07683">
            <w:pPr>
              <w:spacing w:before="12pt" w:after="12pt"/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.70pt" w:type="dxa"/>
            <w:shd w:val="clear" w:color="auto" w:fill="CCEAF8"/>
          </w:tcPr>
          <w:p w14:paraId="4936D671" w14:textId="77777777" w:rsidR="00B07683" w:rsidRPr="00EF57DB" w:rsidRDefault="00B07683" w:rsidP="00324867">
            <w:pPr>
              <w:spacing w:before="12pt" w:after="12pt"/>
              <w:rPr>
                <w:b/>
                <w:sz w:val="28"/>
                <w:szCs w:val="28"/>
              </w:rPr>
            </w:pPr>
            <w:r w:rsidRPr="00EF57DB">
              <w:rPr>
                <w:b/>
                <w:sz w:val="28"/>
                <w:szCs w:val="28"/>
              </w:rPr>
              <w:t>Maßn</w:t>
            </w:r>
            <w:r w:rsidR="00E63A17">
              <w:rPr>
                <w:b/>
                <w:sz w:val="28"/>
                <w:szCs w:val="28"/>
              </w:rPr>
              <w:t>ahmen</w:t>
            </w:r>
            <w:r w:rsidR="00324867">
              <w:rPr>
                <w:b/>
                <w:sz w:val="28"/>
                <w:szCs w:val="28"/>
              </w:rPr>
              <w:t xml:space="preserve"> umsetzen</w:t>
            </w:r>
          </w:p>
        </w:tc>
        <w:tc>
          <w:tcPr>
            <w:tcW w:w="10.60pt" w:type="dxa"/>
            <w:textDirection w:val="lr"/>
          </w:tcPr>
          <w:p w14:paraId="57CD7821" w14:textId="77777777" w:rsidR="00B07683" w:rsidRPr="007902F4" w:rsidRDefault="00B07683" w:rsidP="00B07683">
            <w:pPr>
              <w:ind w:start="5.65pt" w:end="5.65pt"/>
              <w:jc w:val="center"/>
              <w:rPr>
                <w:sz w:val="14"/>
                <w:szCs w:val="14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008663FB" w14:textId="77777777" w:rsidR="00B07683" w:rsidRPr="007902F4" w:rsidRDefault="00B07683" w:rsidP="00B07683">
            <w:pPr>
              <w:ind w:start="5.65pt" w:end="5.65pt"/>
              <w:jc w:val="center"/>
              <w:rPr>
                <w:sz w:val="14"/>
                <w:szCs w:val="14"/>
              </w:rPr>
            </w:pPr>
          </w:p>
        </w:tc>
      </w:tr>
      <w:tr w:rsidR="00B07683" w:rsidRPr="00A94077" w14:paraId="143EE153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72C5461B" w14:textId="77777777" w:rsidR="00B07683" w:rsidRPr="00A94077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151F7A9D" w14:textId="77777777" w:rsidR="00B07683" w:rsidRPr="00A94077" w:rsidRDefault="00B07683" w:rsidP="004B5A92">
            <w:pPr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73AF95CD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3212BF3A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</w:tr>
      <w:tr w:rsidR="00B07683" w:rsidRPr="00A94077" w14:paraId="2C97696E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4B56EB0B" w14:textId="77777777" w:rsidR="00B07683" w:rsidRPr="00FD45B8" w:rsidRDefault="00B07683" w:rsidP="00B07683">
            <w:pPr>
              <w:spacing w:before="12pt" w:after="12pt"/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.70pt" w:type="dxa"/>
            <w:shd w:val="clear" w:color="auto" w:fill="CCEAF8"/>
          </w:tcPr>
          <w:p w14:paraId="6083E02F" w14:textId="77777777" w:rsidR="00B07683" w:rsidRPr="00EF57DB" w:rsidRDefault="00B07683" w:rsidP="004B5A92">
            <w:pPr>
              <w:spacing w:before="12pt" w:after="12pt"/>
              <w:rPr>
                <w:b/>
                <w:sz w:val="28"/>
                <w:szCs w:val="28"/>
              </w:rPr>
            </w:pPr>
            <w:r w:rsidRPr="00EF57DB">
              <w:rPr>
                <w:b/>
                <w:sz w:val="28"/>
                <w:szCs w:val="28"/>
              </w:rPr>
              <w:t>Wirksamkeit kontrollieren</w:t>
            </w:r>
          </w:p>
        </w:tc>
        <w:tc>
          <w:tcPr>
            <w:tcW w:w="10.60pt" w:type="dxa"/>
            <w:textDirection w:val="lr"/>
          </w:tcPr>
          <w:p w14:paraId="3E3C4716" w14:textId="77777777" w:rsidR="00B07683" w:rsidRPr="007902F4" w:rsidRDefault="00B07683" w:rsidP="00B07683">
            <w:pPr>
              <w:ind w:start="5.65pt" w:end="5.65pt"/>
              <w:jc w:val="center"/>
              <w:rPr>
                <w:sz w:val="14"/>
                <w:szCs w:val="14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297FF2EE" w14:textId="77777777" w:rsidR="00B07683" w:rsidRPr="007902F4" w:rsidRDefault="00B07683" w:rsidP="00B07683">
            <w:pPr>
              <w:ind w:start="5.65pt" w:end="5.65pt"/>
              <w:jc w:val="center"/>
              <w:rPr>
                <w:sz w:val="14"/>
                <w:szCs w:val="14"/>
              </w:rPr>
            </w:pPr>
          </w:p>
        </w:tc>
      </w:tr>
      <w:tr w:rsidR="00B07683" w:rsidRPr="00A94077" w14:paraId="7DEF813D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47B47A0D" w14:textId="77777777" w:rsidR="00B07683" w:rsidRPr="00A94077" w:rsidRDefault="00B07683" w:rsidP="00B07683">
            <w:pPr>
              <w:rPr>
                <w:b/>
                <w:sz w:val="16"/>
                <w:szCs w:val="16"/>
              </w:rPr>
            </w:pPr>
          </w:p>
        </w:tc>
        <w:tc>
          <w:tcPr>
            <w:tcW w:w="288.70pt" w:type="dxa"/>
          </w:tcPr>
          <w:p w14:paraId="71BB1D6F" w14:textId="77777777" w:rsidR="00B07683" w:rsidRPr="00A94077" w:rsidRDefault="00B07683" w:rsidP="004B5A92">
            <w:pPr>
              <w:rPr>
                <w:sz w:val="16"/>
                <w:szCs w:val="16"/>
              </w:rPr>
            </w:pPr>
          </w:p>
        </w:tc>
        <w:tc>
          <w:tcPr>
            <w:tcW w:w="10.60pt" w:type="dxa"/>
            <w:textDirection w:val="lr"/>
          </w:tcPr>
          <w:p w14:paraId="32652DED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6E9FA7A6" w14:textId="77777777" w:rsidR="00B07683" w:rsidRPr="007902F4" w:rsidRDefault="00B07683" w:rsidP="00B07683">
            <w:pPr>
              <w:ind w:start="5.65pt" w:end="5.65pt"/>
              <w:jc w:val="center"/>
              <w:rPr>
                <w:sz w:val="16"/>
                <w:szCs w:val="16"/>
              </w:rPr>
            </w:pPr>
          </w:p>
        </w:tc>
      </w:tr>
      <w:tr w:rsidR="00B07683" w:rsidRPr="00A94077" w14:paraId="04C3C51E" w14:textId="77777777" w:rsidTr="00F121EC">
        <w:tblPrEx>
          <w:tblCellMar>
            <w:top w:w="0pt" w:type="dxa"/>
            <w:bottom w:w="0pt" w:type="dxa"/>
          </w:tblCellMar>
        </w:tblPrEx>
        <w:tc>
          <w:tcPr>
            <w:tcW w:w="51.50pt" w:type="dxa"/>
          </w:tcPr>
          <w:p w14:paraId="683DFDC4" w14:textId="77777777" w:rsidR="00B07683" w:rsidRPr="00A94077" w:rsidRDefault="00B07683" w:rsidP="00B07683">
            <w:pPr>
              <w:spacing w:before="12pt" w:after="12pt"/>
              <w:rPr>
                <w:b/>
                <w:sz w:val="28"/>
                <w:szCs w:val="28"/>
              </w:rPr>
            </w:pPr>
            <w:r w:rsidRPr="0045152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.70pt" w:type="dxa"/>
            <w:shd w:val="clear" w:color="auto" w:fill="CCEAF8"/>
          </w:tcPr>
          <w:p w14:paraId="2D3D24BE" w14:textId="77777777" w:rsidR="00B07683" w:rsidRPr="00EF57DB" w:rsidRDefault="00B07683" w:rsidP="004B5A92">
            <w:pPr>
              <w:spacing w:before="12pt" w:after="12pt"/>
              <w:rPr>
                <w:b/>
                <w:sz w:val="28"/>
                <w:szCs w:val="28"/>
              </w:rPr>
            </w:pPr>
            <w:r w:rsidRPr="00EF57DB">
              <w:rPr>
                <w:b/>
                <w:sz w:val="28"/>
                <w:szCs w:val="28"/>
              </w:rPr>
              <w:t>Verfahren wiederholen</w:t>
            </w:r>
          </w:p>
        </w:tc>
        <w:tc>
          <w:tcPr>
            <w:tcW w:w="10.60pt" w:type="dxa"/>
            <w:textDirection w:val="lr"/>
          </w:tcPr>
          <w:p w14:paraId="1DB74D04" w14:textId="77777777" w:rsidR="00B07683" w:rsidRPr="007902F4" w:rsidRDefault="00B07683" w:rsidP="00B07683">
            <w:pPr>
              <w:ind w:start="5.65pt" w:end="5.65pt"/>
              <w:jc w:val="center"/>
              <w:rPr>
                <w:sz w:val="28"/>
                <w:szCs w:val="28"/>
              </w:rPr>
            </w:pPr>
          </w:p>
        </w:tc>
        <w:tc>
          <w:tcPr>
            <w:tcW w:w="56.70pt" w:type="dxa"/>
            <w:vMerge/>
            <w:shd w:val="clear" w:color="auto" w:fill="FFEB99"/>
            <w:textDirection w:val="lr"/>
          </w:tcPr>
          <w:p w14:paraId="1C124A94" w14:textId="77777777" w:rsidR="00B07683" w:rsidRPr="007902F4" w:rsidRDefault="00B07683" w:rsidP="00B07683">
            <w:pPr>
              <w:ind w:start="5.65pt" w:end="5.65pt"/>
              <w:jc w:val="center"/>
              <w:rPr>
                <w:sz w:val="28"/>
                <w:szCs w:val="28"/>
              </w:rPr>
            </w:pPr>
          </w:p>
        </w:tc>
      </w:tr>
    </w:tbl>
    <w:p w14:paraId="656DCFF6" w14:textId="77777777" w:rsidR="004D2397" w:rsidRDefault="004D2397" w:rsidP="00340298"/>
    <w:p w14:paraId="40CFF5D2" w14:textId="77777777" w:rsidR="005826BF" w:rsidRDefault="005826BF" w:rsidP="00340298"/>
    <w:p w14:paraId="051650E2" w14:textId="77777777" w:rsidR="005826BF" w:rsidRDefault="005826BF" w:rsidP="00340298"/>
    <w:p w14:paraId="4429AE8A" w14:textId="77777777" w:rsidR="005826BF" w:rsidRDefault="005826BF" w:rsidP="00340298"/>
    <w:p w14:paraId="0E19C611" w14:textId="77777777" w:rsidR="005826BF" w:rsidRDefault="005826BF" w:rsidP="00340298"/>
    <w:p w14:paraId="0DD03D2A" w14:textId="77777777" w:rsidR="005826BF" w:rsidRDefault="005826BF" w:rsidP="00340298"/>
    <w:p w14:paraId="08C73693" w14:textId="77777777" w:rsidR="005826BF" w:rsidRDefault="005826BF" w:rsidP="00340298"/>
    <w:p w14:paraId="5D854F5C" w14:textId="77777777" w:rsidR="005826BF" w:rsidRDefault="005826BF" w:rsidP="00340298"/>
    <w:p w14:paraId="5E4271D5" w14:textId="77777777" w:rsidR="005826BF" w:rsidRDefault="005826BF" w:rsidP="00340298"/>
    <w:p w14:paraId="3615EA6C" w14:textId="77777777" w:rsidR="005826BF" w:rsidRDefault="005826BF" w:rsidP="00340298"/>
    <w:p w14:paraId="01CEF63F" w14:textId="77777777" w:rsidR="005826BF" w:rsidRDefault="005826BF" w:rsidP="00340298"/>
    <w:p w14:paraId="7BC98D86" w14:textId="77777777" w:rsidR="005826BF" w:rsidRDefault="005826BF" w:rsidP="00340298"/>
    <w:p w14:paraId="7E474830" w14:textId="77777777" w:rsidR="005826BF" w:rsidRDefault="005826BF" w:rsidP="00340298"/>
    <w:p w14:paraId="0FA9499C" w14:textId="77777777" w:rsidR="005826BF" w:rsidRDefault="005826BF" w:rsidP="00340298"/>
    <w:p w14:paraId="6C799600" w14:textId="77777777" w:rsidR="005826BF" w:rsidRDefault="005826BF" w:rsidP="00340298"/>
    <w:p w14:paraId="0F7C5DE9" w14:textId="77777777" w:rsidR="005826BF" w:rsidRDefault="005826BF" w:rsidP="00340298"/>
    <w:p w14:paraId="312B7A4E" w14:textId="77777777" w:rsidR="005826BF" w:rsidRDefault="005826BF" w:rsidP="00340298"/>
    <w:p w14:paraId="6BFFC0D3" w14:textId="77777777" w:rsidR="005826BF" w:rsidRDefault="005826BF" w:rsidP="00340298"/>
    <w:p w14:paraId="4D954B39" w14:textId="77777777" w:rsidR="005826BF" w:rsidRDefault="005826BF" w:rsidP="00340298"/>
    <w:p w14:paraId="7373AB30" w14:textId="77777777" w:rsidR="005826BF" w:rsidRDefault="005826BF" w:rsidP="00340298"/>
    <w:p w14:paraId="377B3657" w14:textId="77777777" w:rsidR="005826BF" w:rsidRDefault="005826BF" w:rsidP="00340298"/>
    <w:p w14:paraId="0CE082A6" w14:textId="77777777" w:rsidR="005826BF" w:rsidRDefault="005826BF" w:rsidP="00340298"/>
    <w:p w14:paraId="1C00C205" w14:textId="77777777" w:rsidR="005826BF" w:rsidRDefault="005826BF" w:rsidP="00340298"/>
    <w:p w14:paraId="641FF7A1" w14:textId="77777777" w:rsidR="005826BF" w:rsidRDefault="005826BF" w:rsidP="00340298"/>
    <w:p w14:paraId="396BD612" w14:textId="77777777" w:rsidR="005826BF" w:rsidRDefault="005826BF" w:rsidP="00340298"/>
    <w:p w14:paraId="790050AB" w14:textId="77777777" w:rsidR="005826BF" w:rsidRDefault="005826BF" w:rsidP="00340298"/>
    <w:p w14:paraId="1C23B20D" w14:textId="77777777" w:rsidR="005826BF" w:rsidRDefault="005826BF" w:rsidP="00340298"/>
    <w:p w14:paraId="20724F00" w14:textId="77777777" w:rsidR="005826BF" w:rsidRDefault="005826BF" w:rsidP="00340298"/>
    <w:p w14:paraId="5C4D8844" w14:textId="77777777" w:rsidR="005826BF" w:rsidRDefault="005826BF" w:rsidP="00340298"/>
    <w:p w14:paraId="25718DAB" w14:textId="77777777" w:rsidR="005826BF" w:rsidRDefault="005826BF" w:rsidP="00340298"/>
    <w:p w14:paraId="1054A15B" w14:textId="77777777" w:rsidR="005826BF" w:rsidRDefault="005826BF" w:rsidP="00340298"/>
    <w:p w14:paraId="19BED76F" w14:textId="77777777" w:rsidR="005826BF" w:rsidRDefault="005826BF" w:rsidP="00340298"/>
    <w:p w14:paraId="495B79B7" w14:textId="77777777" w:rsidR="005826BF" w:rsidRDefault="005826BF" w:rsidP="00340298"/>
    <w:p w14:paraId="55594AC1" w14:textId="77777777" w:rsidR="005826BF" w:rsidRDefault="005826BF" w:rsidP="00340298"/>
    <w:p w14:paraId="5D95AFD1" w14:textId="77777777" w:rsidR="005826BF" w:rsidRDefault="005826BF" w:rsidP="00340298"/>
    <w:p w14:paraId="5286DFBC" w14:textId="77777777" w:rsidR="0012196F" w:rsidRDefault="0012196F" w:rsidP="00340298"/>
    <w:p w14:paraId="1B41FDF9" w14:textId="77777777" w:rsidR="0012196F" w:rsidRDefault="0012196F" w:rsidP="00340298"/>
    <w:p w14:paraId="4DB908A8" w14:textId="77777777" w:rsidR="0012196F" w:rsidRDefault="0012196F" w:rsidP="00340298"/>
    <w:p w14:paraId="4E8DEEA5" w14:textId="77777777" w:rsidR="0012196F" w:rsidRDefault="0012196F" w:rsidP="00340298"/>
    <w:p w14:paraId="36091313" w14:textId="77777777" w:rsidR="0012196F" w:rsidRDefault="0012196F" w:rsidP="00340298"/>
    <w:p w14:paraId="152D7F4B" w14:textId="77777777" w:rsidR="005826BF" w:rsidRDefault="005826BF" w:rsidP="00340298"/>
    <w:p w14:paraId="0D792D5A" w14:textId="77777777" w:rsidR="005826BF" w:rsidRDefault="005826BF" w:rsidP="00340298"/>
    <w:p w14:paraId="7CCD85A5" w14:textId="77777777" w:rsidR="005826BF" w:rsidRDefault="005826BF" w:rsidP="005826BF">
      <w:pPr>
        <w:ind w:start="36pt"/>
        <w:rPr>
          <w:b/>
        </w:rPr>
      </w:pPr>
      <w:r w:rsidRPr="002A1108">
        <w:rPr>
          <w:sz w:val="22"/>
          <w:szCs w:val="22"/>
        </w:rPr>
        <w:t xml:space="preserve">Die oben genannten 7 Arbeitsschritte stellen die logische Folge der Erstellung Ihrer </w:t>
      </w:r>
      <w:proofErr w:type="spellStart"/>
      <w:r w:rsidRPr="002A1108">
        <w:rPr>
          <w:sz w:val="22"/>
          <w:szCs w:val="22"/>
        </w:rPr>
        <w:t>Gefähr</w:t>
      </w:r>
      <w:proofErr w:type="spellEnd"/>
      <w:r w:rsidR="006862F2">
        <w:rPr>
          <w:sz w:val="22"/>
          <w:szCs w:val="22"/>
        </w:rPr>
        <w:t>-</w:t>
      </w:r>
      <w:r w:rsidR="006862F2">
        <w:rPr>
          <w:sz w:val="22"/>
          <w:szCs w:val="22"/>
        </w:rPr>
        <w:br/>
      </w:r>
      <w:proofErr w:type="spellStart"/>
      <w:r w:rsidRPr="002A1108">
        <w:rPr>
          <w:sz w:val="22"/>
          <w:szCs w:val="22"/>
        </w:rPr>
        <w:t>dungsbeurteilung</w:t>
      </w:r>
      <w:proofErr w:type="spellEnd"/>
      <w:r w:rsidRPr="002A1108">
        <w:rPr>
          <w:sz w:val="22"/>
          <w:szCs w:val="22"/>
        </w:rPr>
        <w:t xml:space="preserve"> und damit Ihre Vorgehensweise dar. Den jeweiligen Arbeitsschritten</w:t>
      </w:r>
      <w:r>
        <w:rPr>
          <w:sz w:val="22"/>
          <w:szCs w:val="22"/>
        </w:rPr>
        <w:t xml:space="preserve"> </w:t>
      </w:r>
      <w:r w:rsidRPr="002A1108">
        <w:rPr>
          <w:sz w:val="22"/>
          <w:szCs w:val="22"/>
        </w:rPr>
        <w:t>sind</w:t>
      </w:r>
      <w:r w:rsidR="006862F2">
        <w:rPr>
          <w:sz w:val="22"/>
          <w:szCs w:val="22"/>
        </w:rPr>
        <w:br/>
      </w:r>
      <w:r w:rsidRPr="002A1108">
        <w:rPr>
          <w:sz w:val="22"/>
          <w:szCs w:val="22"/>
        </w:rPr>
        <w:t>die Hilfsmittel/Dokumentationshilfen zugeordnet, welche Ihnen die Arbeit erleichtern sollen.</w:t>
      </w:r>
    </w:p>
    <w:p w14:paraId="738D14BB" w14:textId="77777777" w:rsidR="005826BF" w:rsidRDefault="005826BF" w:rsidP="00340298"/>
    <w:sectPr w:rsidR="005826BF" w:rsidSect="00AE5C40">
      <w:footerReference w:type="default" r:id="rId10"/>
      <w:pgSz w:w="595.35pt" w:h="842pt"/>
      <w:pgMar w:top="36pt" w:right="36.85pt" w:bottom="34pt" w:left="34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0530DDB" w14:textId="77777777" w:rsidR="002C58B8" w:rsidRDefault="002C58B8">
      <w:r>
        <w:separator/>
      </w:r>
    </w:p>
  </w:endnote>
  <w:endnote w:type="continuationSeparator" w:id="0">
    <w:p w14:paraId="25C3FBA9" w14:textId="77777777" w:rsidR="002C58B8" w:rsidRDefault="002C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D448D51" w14:textId="77777777" w:rsidR="006862F2" w:rsidRPr="00F15163" w:rsidRDefault="00A0222F" w:rsidP="00F15163">
    <w:pPr>
      <w:pStyle w:val="Fuzeile"/>
      <w:rPr>
        <w:szCs w:val="16"/>
      </w:rPr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6614BA3" w14:textId="77777777" w:rsidR="002C58B8" w:rsidRDefault="002C58B8">
      <w:r>
        <w:separator/>
      </w:r>
    </w:p>
  </w:footnote>
  <w:footnote w:type="continuationSeparator" w:id="0">
    <w:p w14:paraId="4893BF0A" w14:textId="77777777" w:rsidR="002C58B8" w:rsidRDefault="002C58B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F4A12CF"/>
    <w:multiLevelType w:val="hybridMultilevel"/>
    <w:tmpl w:val="92183DB4"/>
    <w:lvl w:ilvl="0" w:tplc="8AF204EC">
      <w:start w:val="1"/>
      <w:numFmt w:val="bullet"/>
      <w:lvlText w:val=""/>
      <w:lvlJc w:val="start"/>
      <w:pPr>
        <w:tabs>
          <w:tab w:val="num" w:pos="19.85pt"/>
        </w:tabs>
        <w:ind w:start="19.85pt" w:hanging="19.85pt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95B32DF"/>
    <w:multiLevelType w:val="hybridMultilevel"/>
    <w:tmpl w:val="BBDC8C5A"/>
    <w:lvl w:ilvl="0" w:tplc="DE0E4D26">
      <w:start w:val="1"/>
      <w:numFmt w:val="bullet"/>
      <w:lvlText w:val="□"/>
      <w:lvlJc w:val="start"/>
      <w:pPr>
        <w:tabs>
          <w:tab w:val="num" w:pos="68.20pt"/>
        </w:tabs>
        <w:ind w:start="68.20pt" w:hanging="14.20pt"/>
      </w:pPr>
      <w:rPr>
        <w:rFonts w:ascii="Palatino Linotype" w:hAnsi="Palatino Linotype" w:hint="default"/>
        <w:color w:val="FFFFFF"/>
        <w:sz w:val="22"/>
        <w:szCs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17319EC"/>
    <w:multiLevelType w:val="hybridMultilevel"/>
    <w:tmpl w:val="44E806BA"/>
    <w:lvl w:ilvl="0" w:tplc="1C2ADB2A">
      <w:start w:val="1"/>
      <w:numFmt w:val="bullet"/>
      <w:lvlText w:val="□"/>
      <w:lvlJc w:val="start"/>
      <w:pPr>
        <w:tabs>
          <w:tab w:val="num" w:pos="68.20pt"/>
        </w:tabs>
        <w:ind w:start="68.20pt" w:hanging="14.20pt"/>
      </w:pPr>
      <w:rPr>
        <w:rFonts w:ascii="Palatino Linotype" w:hAnsi="Palatino Linotype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3C1775A"/>
    <w:multiLevelType w:val="hybridMultilevel"/>
    <w:tmpl w:val="383009F4"/>
    <w:lvl w:ilvl="0" w:tplc="1C2ADB2A">
      <w:start w:val="1"/>
      <w:numFmt w:val="bullet"/>
      <w:lvlText w:val="□"/>
      <w:lvlJc w:val="start"/>
      <w:pPr>
        <w:tabs>
          <w:tab w:val="num" w:pos="68.20pt"/>
        </w:tabs>
        <w:ind w:start="68.20pt" w:hanging="14.20pt"/>
      </w:pPr>
      <w:rPr>
        <w:rFonts w:ascii="Palatino Linotype" w:hAnsi="Palatino Linotype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CAC2248"/>
    <w:multiLevelType w:val="hybridMultilevel"/>
    <w:tmpl w:val="C00287AE"/>
    <w:lvl w:ilvl="0" w:tplc="1C2ADB2A">
      <w:start w:val="1"/>
      <w:numFmt w:val="bullet"/>
      <w:lvlText w:val="□"/>
      <w:lvlJc w:val="start"/>
      <w:pPr>
        <w:tabs>
          <w:tab w:val="num" w:pos="68.20pt"/>
        </w:tabs>
        <w:ind w:start="68.20pt" w:hanging="14.20pt"/>
      </w:pPr>
      <w:rPr>
        <w:rFonts w:ascii="Palatino Linotype" w:hAnsi="Palatino Linotype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B28"/>
    <w:rsid w:val="000115EB"/>
    <w:rsid w:val="000C3003"/>
    <w:rsid w:val="00103AC4"/>
    <w:rsid w:val="001048BE"/>
    <w:rsid w:val="0012196F"/>
    <w:rsid w:val="0019334B"/>
    <w:rsid w:val="002079BF"/>
    <w:rsid w:val="00214395"/>
    <w:rsid w:val="002C58B8"/>
    <w:rsid w:val="002E4C16"/>
    <w:rsid w:val="002E6462"/>
    <w:rsid w:val="002F7917"/>
    <w:rsid w:val="00324867"/>
    <w:rsid w:val="00340298"/>
    <w:rsid w:val="00341D3A"/>
    <w:rsid w:val="0036689F"/>
    <w:rsid w:val="00403F17"/>
    <w:rsid w:val="0045152D"/>
    <w:rsid w:val="00457BF1"/>
    <w:rsid w:val="00481473"/>
    <w:rsid w:val="004B5A92"/>
    <w:rsid w:val="004B71B4"/>
    <w:rsid w:val="004D2397"/>
    <w:rsid w:val="004E0691"/>
    <w:rsid w:val="0050037E"/>
    <w:rsid w:val="00527AC1"/>
    <w:rsid w:val="00550345"/>
    <w:rsid w:val="00571FB5"/>
    <w:rsid w:val="005826BF"/>
    <w:rsid w:val="005A1035"/>
    <w:rsid w:val="005B4F25"/>
    <w:rsid w:val="00673603"/>
    <w:rsid w:val="006862F2"/>
    <w:rsid w:val="006F7F7A"/>
    <w:rsid w:val="007016CE"/>
    <w:rsid w:val="007902F4"/>
    <w:rsid w:val="007D0D1E"/>
    <w:rsid w:val="007E043C"/>
    <w:rsid w:val="007F71AD"/>
    <w:rsid w:val="008531D6"/>
    <w:rsid w:val="00927F77"/>
    <w:rsid w:val="009A69F6"/>
    <w:rsid w:val="00A0222F"/>
    <w:rsid w:val="00A048E1"/>
    <w:rsid w:val="00A94077"/>
    <w:rsid w:val="00AA29B1"/>
    <w:rsid w:val="00AE5C40"/>
    <w:rsid w:val="00B07683"/>
    <w:rsid w:val="00B74B28"/>
    <w:rsid w:val="00BB3138"/>
    <w:rsid w:val="00BD0C3C"/>
    <w:rsid w:val="00D5791E"/>
    <w:rsid w:val="00D91C9F"/>
    <w:rsid w:val="00E17ADB"/>
    <w:rsid w:val="00E55128"/>
    <w:rsid w:val="00E63A17"/>
    <w:rsid w:val="00EC2843"/>
    <w:rsid w:val="00EF57DB"/>
    <w:rsid w:val="00F121EC"/>
    <w:rsid w:val="00F15163"/>
    <w:rsid w:val="00F67787"/>
    <w:rsid w:val="00FC4239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FA75776"/>
  <w15:chartTrackingRefBased/>
  <w15:docId w15:val="{CBB4E223-C58B-4DC2-8AEA-C384E76792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048E1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rsid w:val="00A048E1"/>
    <w:pPr>
      <w:tabs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CF6DCB85-560C-4FD8-B37C-CE078C4D5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B6418E8F-520D-4E4A-A2C5-1DAFC01973B3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995288D-FA68-4B95-B91A-9050BD7DC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Arbeitsschritte	</vt:lpstr>
    </vt:vector>
  </TitlesOfParts>
  <Company>SM-BG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Arbeitsschritte</dc:title>
  <dc:subject/>
  <dc:creator>SM-BG</dc:creator>
  <cp:keywords/>
  <cp:lastModifiedBy>Beckenbach, Martin, BGHM</cp:lastModifiedBy>
  <cp:revision>2</cp:revision>
  <cp:lastPrinted>2005-03-18T11:49:00Z</cp:lastPrinted>
  <dcterms:created xsi:type="dcterms:W3CDTF">2021-12-07T10:22:00Z</dcterms:created>
  <dcterms:modified xsi:type="dcterms:W3CDTF">2021-12-07T10:22:00Z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-1534780422</vt:i4>
  </property>
  <property fmtid="{D5CDD505-2E9C-101B-9397-08002B2CF9AE}" pid="3" name="_EmailSubject">
    <vt:lpwstr>Arbeitsblätter UNA 2</vt:lpwstr>
  </property>
  <property fmtid="{D5CDD505-2E9C-101B-9397-08002B2CF9AE}" pid="4" name="_AuthorEmail">
    <vt:lpwstr>Harald.Beck@bgm-s.de</vt:lpwstr>
  </property>
  <property fmtid="{D5CDD505-2E9C-101B-9397-08002B2CF9AE}" pid="5" name="_AuthorEmailDisplayName">
    <vt:lpwstr>Beck, Harald, BGMS</vt:lpwstr>
  </property>
  <property fmtid="{D5CDD505-2E9C-101B-9397-08002B2CF9AE}" pid="6" name="_ReviewingToolsShownOnce">
    <vt:lpwstr/>
  </property>
  <property fmtid="{D5CDD505-2E9C-101B-9397-08002B2CF9AE}" pid="7" name="ContentTypeId">
    <vt:lpwstr>0x010100B24C4BA0F765B844B95A6B7121AE1CD4</vt:lpwstr>
  </property>
</Properties>
</file>