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6"/>
      </w:tblGrid>
      <w:tr w:rsidR="0088709F" w14:paraId="35B4BC61" w14:textId="77777777" w:rsidTr="00C4734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E0FE6" w14:textId="77777777" w:rsidR="0088709F" w:rsidRDefault="0088709F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40"/>
                <w:szCs w:val="40"/>
              </w:rPr>
              <w:t>Unterweisungsnachweis</w:t>
            </w:r>
            <w:r>
              <w:rPr>
                <w:sz w:val="40"/>
                <w:szCs w:val="40"/>
              </w:rPr>
              <w:br/>
            </w:r>
            <w:r w:rsidR="008C6DC7" w:rsidRPr="008C6DC7">
              <w:rPr>
                <w:sz w:val="24"/>
                <w:szCs w:val="24"/>
              </w:rPr>
              <w:t>nach §14 Gefahrstoffverordnung</w:t>
            </w:r>
          </w:p>
        </w:tc>
      </w:tr>
    </w:tbl>
    <w:p w14:paraId="71AB9633" w14:textId="77777777" w:rsidR="0088709F" w:rsidRDefault="0088709F"/>
    <w:p w14:paraId="5EAE0EDF" w14:textId="77777777" w:rsidR="0088709F" w:rsidRDefault="0088709F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4"/>
        <w:gridCol w:w="6380"/>
      </w:tblGrid>
      <w:tr w:rsidR="0088709F" w:rsidRPr="00CC20F2" w14:paraId="1164CF4E" w14:textId="77777777">
        <w:trPr>
          <w:trHeight w:val="24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567D7407" w14:textId="77777777" w:rsidR="0088709F" w:rsidRPr="00CC20F2" w:rsidRDefault="0088709F">
            <w:pPr>
              <w:rPr>
                <w:sz w:val="24"/>
                <w:szCs w:val="24"/>
              </w:rPr>
            </w:pPr>
            <w:r w:rsidRPr="00CC20F2">
              <w:rPr>
                <w:b/>
                <w:sz w:val="24"/>
                <w:szCs w:val="24"/>
              </w:rPr>
              <w:t>Firma:</w:t>
            </w:r>
          </w:p>
        </w:tc>
        <w:bookmarkStart w:id="0" w:name="Text1"/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25D9036A" w14:textId="77777777" w:rsidR="0088709F" w:rsidRPr="00CC20F2" w:rsidRDefault="0088709F">
            <w:pPr>
              <w:rPr>
                <w:sz w:val="24"/>
                <w:szCs w:val="24"/>
              </w:rPr>
            </w:pPr>
            <w:r w:rsidRPr="00CC20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0F2">
              <w:rPr>
                <w:sz w:val="24"/>
                <w:szCs w:val="24"/>
              </w:rPr>
              <w:instrText xml:space="preserve"> FORMTEXT </w:instrText>
            </w:r>
            <w:r w:rsidRPr="00CC20F2">
              <w:rPr>
                <w:sz w:val="24"/>
                <w:szCs w:val="24"/>
              </w:rPr>
            </w:r>
            <w:r w:rsidRPr="00CC20F2">
              <w:rPr>
                <w:sz w:val="24"/>
                <w:szCs w:val="24"/>
              </w:rPr>
              <w:fldChar w:fldCharType="separate"/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8709F" w:rsidRPr="00CC20F2" w14:paraId="1E84F964" w14:textId="77777777">
        <w:trPr>
          <w:trHeight w:val="24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637195FC" w14:textId="77777777" w:rsidR="0088709F" w:rsidRPr="00CC20F2" w:rsidRDefault="0088709F">
            <w:pPr>
              <w:rPr>
                <w:sz w:val="24"/>
                <w:szCs w:val="24"/>
              </w:rPr>
            </w:pPr>
            <w:r w:rsidRPr="00CC20F2">
              <w:rPr>
                <w:b/>
                <w:sz w:val="24"/>
                <w:szCs w:val="24"/>
              </w:rPr>
              <w:t>Abteilung:</w:t>
            </w:r>
          </w:p>
        </w:tc>
        <w:bookmarkStart w:id="1" w:name="Text2"/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1793DCA9" w14:textId="77777777" w:rsidR="0088709F" w:rsidRPr="00CC20F2" w:rsidRDefault="0088709F">
            <w:pPr>
              <w:rPr>
                <w:sz w:val="24"/>
                <w:szCs w:val="24"/>
              </w:rPr>
            </w:pPr>
            <w:r w:rsidRPr="00CC20F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0F2">
              <w:rPr>
                <w:sz w:val="24"/>
                <w:szCs w:val="24"/>
              </w:rPr>
              <w:instrText xml:space="preserve"> FORMTEXT </w:instrText>
            </w:r>
            <w:r w:rsidRPr="00CC20F2">
              <w:rPr>
                <w:sz w:val="24"/>
                <w:szCs w:val="24"/>
              </w:rPr>
            </w:r>
            <w:r w:rsidRPr="00CC20F2">
              <w:rPr>
                <w:sz w:val="24"/>
                <w:szCs w:val="24"/>
              </w:rPr>
              <w:fldChar w:fldCharType="separate"/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88709F" w:rsidRPr="00CC20F2" w14:paraId="0D40739A" w14:textId="77777777">
        <w:trPr>
          <w:trHeight w:val="24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6E603B6E" w14:textId="77777777" w:rsidR="0088709F" w:rsidRPr="00CC20F2" w:rsidRDefault="0088709F">
            <w:pPr>
              <w:rPr>
                <w:b/>
                <w:sz w:val="24"/>
                <w:szCs w:val="24"/>
              </w:rPr>
            </w:pPr>
            <w:r w:rsidRPr="00CC20F2">
              <w:rPr>
                <w:b/>
                <w:sz w:val="24"/>
                <w:szCs w:val="24"/>
              </w:rPr>
              <w:t>Vorgesetzter (Meister):</w:t>
            </w:r>
          </w:p>
        </w:tc>
        <w:bookmarkStart w:id="2" w:name="Text3"/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CD4DD73" w14:textId="77777777" w:rsidR="0088709F" w:rsidRPr="00CC20F2" w:rsidRDefault="0088709F">
            <w:pPr>
              <w:rPr>
                <w:sz w:val="24"/>
                <w:szCs w:val="24"/>
              </w:rPr>
            </w:pPr>
            <w:r w:rsidRPr="00CC20F2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20F2">
              <w:rPr>
                <w:sz w:val="24"/>
                <w:szCs w:val="24"/>
              </w:rPr>
              <w:instrText xml:space="preserve"> FORMTEXT </w:instrText>
            </w:r>
            <w:r w:rsidRPr="00CC20F2">
              <w:rPr>
                <w:sz w:val="24"/>
                <w:szCs w:val="24"/>
              </w:rPr>
            </w:r>
            <w:r w:rsidRPr="00CC20F2">
              <w:rPr>
                <w:sz w:val="24"/>
                <w:szCs w:val="24"/>
              </w:rPr>
              <w:fldChar w:fldCharType="separate"/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CC20F2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7C9F80EE" w14:textId="77777777" w:rsidR="0088709F" w:rsidRDefault="0088709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382"/>
        <w:gridCol w:w="4997"/>
      </w:tblGrid>
      <w:tr w:rsidR="0088709F" w14:paraId="0DF0BEF5" w14:textId="7777777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E222E30" w14:textId="77777777" w:rsidR="0088709F" w:rsidRDefault="0088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Unterweisung:</w:t>
            </w:r>
          </w:p>
        </w:tc>
        <w:bookmarkStart w:id="3" w:name="Text4"/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2A780" w14:textId="77777777" w:rsidR="0088709F" w:rsidRDefault="0088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88709F" w14:paraId="0BE643BB" w14:textId="77777777">
        <w:trPr>
          <w:cantSplit/>
          <w:trHeight w:val="27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A6E3B" w14:textId="77777777" w:rsidR="0088709F" w:rsidRDefault="0088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Unterweisung vor Aufnahme der Tätigkeit</w:t>
            </w:r>
          </w:p>
        </w:tc>
        <w:sdt>
          <w:sdtPr>
            <w:rPr>
              <w:sz w:val="24"/>
              <w:szCs w:val="24"/>
            </w:rPr>
            <w:id w:val="120189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C3B43C" w14:textId="10149C32" w:rsidR="0088709F" w:rsidRDefault="00EF255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709F" w14:paraId="1FCE93AF" w14:textId="77777777">
        <w:trPr>
          <w:cantSplit/>
          <w:trHeight w:val="27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11FEC" w14:textId="77777777" w:rsidR="0088709F" w:rsidRDefault="0088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Wiederholungsunterweisung (mind. jährlich)</w:t>
            </w:r>
          </w:p>
        </w:tc>
        <w:sdt>
          <w:sdtPr>
            <w:rPr>
              <w:sz w:val="24"/>
              <w:szCs w:val="24"/>
            </w:rPr>
            <w:id w:val="-160317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F2630B" w14:textId="77777777" w:rsidR="0088709F" w:rsidRDefault="00CC20F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3046F9F" w14:textId="77777777" w:rsidR="0088709F" w:rsidRDefault="0088709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88709F" w14:paraId="7757528B" w14:textId="7777777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6C3B18CD" w14:textId="77777777" w:rsidR="0088709F" w:rsidRDefault="0088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Thema:</w:t>
            </w:r>
          </w:p>
        </w:tc>
        <w:bookmarkStart w:id="4" w:name="Text5"/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2335BD9" w14:textId="77777777" w:rsidR="0088709F" w:rsidRDefault="0088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C069FF8" w14:textId="77777777" w:rsidR="0088709F" w:rsidRDefault="0088709F">
      <w:pPr>
        <w:rPr>
          <w:sz w:val="24"/>
          <w:szCs w:val="24"/>
        </w:rPr>
      </w:pPr>
    </w:p>
    <w:p w14:paraId="5533E880" w14:textId="77777777" w:rsidR="0088709F" w:rsidRDefault="0088709F">
      <w:pPr>
        <w:rPr>
          <w:sz w:val="24"/>
          <w:szCs w:val="24"/>
        </w:rPr>
      </w:pPr>
      <w:r>
        <w:rPr>
          <w:sz w:val="24"/>
          <w:szCs w:val="24"/>
        </w:rPr>
        <w:t xml:space="preserve">Stichworte: </w:t>
      </w:r>
      <w:r w:rsidR="008C6DC7" w:rsidRPr="008C6DC7">
        <w:rPr>
          <w:i/>
          <w:sz w:val="24"/>
          <w:szCs w:val="24"/>
        </w:rPr>
        <w:t>[Bezeichnung des Gefahrstoffes; Inhalt der Betriebsanweisung muss besprochen werden</w:t>
      </w:r>
      <w:r w:rsidR="008C6DC7">
        <w:rPr>
          <w:i/>
          <w:sz w:val="24"/>
          <w:szCs w:val="24"/>
        </w:rPr>
        <w:t xml:space="preserve">; Mitarbeiter </w:t>
      </w:r>
      <w:r w:rsidR="00CC20F2">
        <w:rPr>
          <w:i/>
          <w:sz w:val="24"/>
          <w:szCs w:val="24"/>
        </w:rPr>
        <w:t>müssen</w:t>
      </w:r>
      <w:r w:rsidR="008C6DC7">
        <w:rPr>
          <w:i/>
          <w:sz w:val="24"/>
          <w:szCs w:val="24"/>
        </w:rPr>
        <w:t xml:space="preserve"> unterschreiben</w:t>
      </w:r>
      <w:r w:rsidR="008C6DC7" w:rsidRPr="008C6DC7">
        <w:rPr>
          <w:i/>
          <w:sz w:val="24"/>
          <w:szCs w:val="24"/>
        </w:rPr>
        <w:t>]</w:t>
      </w:r>
    </w:p>
    <w:p w14:paraId="436B56A2" w14:textId="77777777" w:rsidR="0088709F" w:rsidRDefault="0088709F">
      <w:pPr>
        <w:rPr>
          <w:sz w:val="24"/>
          <w:szCs w:val="24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4"/>
        <w:gridCol w:w="2623"/>
        <w:gridCol w:w="2623"/>
      </w:tblGrid>
      <w:tr w:rsidR="0088709F" w14:paraId="0A652DB1" w14:textId="77777777" w:rsidTr="00CC20F2"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7606B" w14:textId="77777777" w:rsidR="0088709F" w:rsidRDefault="008870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Teilnehmer: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9AFF" w14:textId="77777777" w:rsidR="0088709F" w:rsidRDefault="008870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Arbeitsplatz: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1655" w14:textId="77777777" w:rsidR="0088709F" w:rsidRDefault="008870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Tätigkeit: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A91B8" w14:textId="77777777" w:rsidR="0088709F" w:rsidRDefault="008870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Unterschrift:</w:t>
            </w:r>
          </w:p>
        </w:tc>
      </w:tr>
      <w:bookmarkStart w:id="5" w:name="Text8"/>
      <w:tr w:rsidR="0088709F" w14:paraId="226B080A" w14:textId="77777777" w:rsidTr="00CC20F2"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969DB7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20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5B15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32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1A28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44F18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8" w:name="Text9"/>
      <w:tr w:rsidR="0088709F" w14:paraId="41382F25" w14:textId="77777777" w:rsidTr="00CC20F2"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202392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21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A43C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33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3F94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1E9EF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11" w:name="Text10"/>
      <w:tr w:rsidR="0088709F" w14:paraId="2B32DFBC" w14:textId="77777777" w:rsidTr="00CC20F2"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75768F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22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6CD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34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A1EC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EDA07F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14" w:name="Text11"/>
      <w:tr w:rsidR="0088709F" w14:paraId="6466F15B" w14:textId="77777777" w:rsidTr="00CC20F2"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E0098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23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A421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35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68D1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E40A2B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17" w:name="Text14"/>
      <w:tr w:rsidR="0088709F" w14:paraId="78020A61" w14:textId="77777777" w:rsidTr="00CC20F2"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4612D0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26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9ED7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38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5973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526538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20" w:name="Text16"/>
      <w:bookmarkStart w:id="21" w:name="_GoBack"/>
      <w:bookmarkEnd w:id="21"/>
      <w:tr w:rsidR="0088709F" w14:paraId="45F2F4C6" w14:textId="77777777" w:rsidTr="00CC20F2"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E72C8C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bookmarkStart w:id="22" w:name="Text28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B248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xt40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2934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31A0CE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24" w:name="Text17"/>
      <w:tr w:rsidR="0088709F" w14:paraId="43F149D1" w14:textId="77777777" w:rsidTr="00CC20F2"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A5262D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bookmarkStart w:id="25" w:name="Text29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4273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bookmarkStart w:id="26" w:name="Text41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EECC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18EAB7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27" w:name="Text18"/>
      <w:tr w:rsidR="0088709F" w14:paraId="16915B0D" w14:textId="77777777" w:rsidTr="00CC20F2"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9C0E1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30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2511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bookmarkStart w:id="29" w:name="Text42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F941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3A2B07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30" w:name="Text19"/>
      <w:tr w:rsidR="0088709F" w14:paraId="60F2BE97" w14:textId="77777777" w:rsidTr="00CC20F2"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5EBB57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31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45EC99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43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9263F4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114E3A" w14:textId="77777777" w:rsidR="0088709F" w:rsidRDefault="0088709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B86978C" w14:textId="77777777" w:rsidR="0088709F" w:rsidRDefault="0088709F"/>
    <w:p w14:paraId="5570B6E4" w14:textId="77777777" w:rsidR="0088709F" w:rsidRDefault="0088709F">
      <w:pPr>
        <w:tabs>
          <w:tab w:val="left" w:pos="426"/>
          <w:tab w:val="right" w:leader="dot" w:pos="9923"/>
        </w:tabs>
        <w:spacing w:after="120"/>
        <w:rPr>
          <w:sz w:val="24"/>
          <w:szCs w:val="24"/>
        </w:rPr>
      </w:pPr>
    </w:p>
    <w:p w14:paraId="60252B48" w14:textId="77777777" w:rsidR="0088709F" w:rsidRDefault="0088709F">
      <w:pPr>
        <w:tabs>
          <w:tab w:val="left" w:pos="6521"/>
          <w:tab w:val="left" w:leader="dot" w:pos="9781"/>
        </w:tabs>
      </w:pPr>
      <w:r>
        <w:t xml:space="preserve">Ort, Datum: </w:t>
      </w:r>
      <w:bookmarkStart w:id="33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33"/>
      <w:r>
        <w:tab/>
      </w:r>
      <w:r>
        <w:tab/>
      </w:r>
    </w:p>
    <w:p w14:paraId="0CFA5CED" w14:textId="77777777" w:rsidR="0088709F" w:rsidRDefault="0088709F">
      <w:pPr>
        <w:tabs>
          <w:tab w:val="left" w:pos="6946"/>
          <w:tab w:val="left" w:leader="dot" w:pos="9781"/>
        </w:tabs>
        <w:rPr>
          <w:sz w:val="16"/>
          <w:szCs w:val="16"/>
        </w:rPr>
      </w:pPr>
      <w:r>
        <w:rPr>
          <w:sz w:val="16"/>
          <w:szCs w:val="16"/>
        </w:rPr>
        <w:tab/>
        <w:t>Unterschrift des Unterweisenden</w:t>
      </w:r>
    </w:p>
    <w:sectPr w:rsidR="0088709F" w:rsidSect="00C4734B">
      <w:headerReference w:type="default" r:id="rId11"/>
      <w:footerReference w:type="default" r:id="rId12"/>
      <w:pgSz w:w="11907" w:h="16840" w:code="9"/>
      <w:pgMar w:top="1134" w:right="907" w:bottom="1134" w:left="1134" w:header="340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65D7" w14:textId="77777777" w:rsidR="00C4734B" w:rsidRDefault="00C4734B" w:rsidP="00C4734B">
      <w:r>
        <w:separator/>
      </w:r>
    </w:p>
  </w:endnote>
  <w:endnote w:type="continuationSeparator" w:id="0">
    <w:p w14:paraId="5404E4FB" w14:textId="77777777" w:rsidR="00C4734B" w:rsidRDefault="00C4734B" w:rsidP="00C4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8"/>
      <w:gridCol w:w="1965"/>
      <w:gridCol w:w="1965"/>
      <w:gridCol w:w="1965"/>
      <w:gridCol w:w="1963"/>
    </w:tblGrid>
    <w:tr w:rsidR="00C4734B" w:rsidRPr="00E10430" w14:paraId="551FDB3A" w14:textId="77777777" w:rsidTr="00C4734B">
      <w:tc>
        <w:tcPr>
          <w:tcW w:w="1013" w:type="pct"/>
          <w:shd w:val="clear" w:color="auto" w:fill="auto"/>
          <w:vAlign w:val="center"/>
        </w:tcPr>
        <w:p w14:paraId="6F5E433E" w14:textId="77777777" w:rsidR="00C4734B" w:rsidRPr="00E10430" w:rsidRDefault="00C4734B" w:rsidP="00C4734B">
          <w:pPr>
            <w:pStyle w:val="Fuzeile"/>
          </w:pPr>
        </w:p>
      </w:tc>
      <w:tc>
        <w:tcPr>
          <w:tcW w:w="997" w:type="pct"/>
          <w:shd w:val="clear" w:color="auto" w:fill="auto"/>
          <w:vAlign w:val="center"/>
        </w:tcPr>
        <w:p w14:paraId="0E46A207" w14:textId="77777777" w:rsidR="00C4734B" w:rsidRPr="00E10430" w:rsidRDefault="00C4734B" w:rsidP="00C4734B">
          <w:pPr>
            <w:pStyle w:val="Fuzeile"/>
          </w:pPr>
          <w:r w:rsidRPr="00E10430">
            <w:t>Erstellt</w:t>
          </w:r>
        </w:p>
      </w:tc>
      <w:tc>
        <w:tcPr>
          <w:tcW w:w="997" w:type="pct"/>
          <w:shd w:val="clear" w:color="auto" w:fill="auto"/>
          <w:vAlign w:val="center"/>
        </w:tcPr>
        <w:p w14:paraId="46C2ADCD" w14:textId="77777777" w:rsidR="00C4734B" w:rsidRPr="00E10430" w:rsidRDefault="00C4734B" w:rsidP="00C4734B">
          <w:pPr>
            <w:pStyle w:val="Fuzeile"/>
          </w:pPr>
          <w:r w:rsidRPr="00E10430">
            <w:t>Geprüft</w:t>
          </w:r>
        </w:p>
      </w:tc>
      <w:tc>
        <w:tcPr>
          <w:tcW w:w="997" w:type="pct"/>
          <w:shd w:val="clear" w:color="auto" w:fill="auto"/>
          <w:vAlign w:val="center"/>
        </w:tcPr>
        <w:p w14:paraId="35926159" w14:textId="77777777" w:rsidR="00C4734B" w:rsidRPr="00E10430" w:rsidRDefault="00C4734B" w:rsidP="00C4734B">
          <w:pPr>
            <w:pStyle w:val="Fuzeile"/>
          </w:pPr>
          <w:r w:rsidRPr="00E10430">
            <w:t>Freigegeben</w:t>
          </w:r>
        </w:p>
      </w:tc>
      <w:tc>
        <w:tcPr>
          <w:tcW w:w="997" w:type="pct"/>
          <w:shd w:val="clear" w:color="auto" w:fill="auto"/>
          <w:vAlign w:val="center"/>
        </w:tcPr>
        <w:p w14:paraId="4BAD5EEF" w14:textId="77777777" w:rsidR="00C4734B" w:rsidRPr="00E10430" w:rsidRDefault="00C4734B" w:rsidP="00C4734B">
          <w:pPr>
            <w:pStyle w:val="Fuzeile"/>
          </w:pPr>
          <w:r w:rsidRPr="00E10430">
            <w:t>Version Nr.</w:t>
          </w:r>
        </w:p>
      </w:tc>
    </w:tr>
    <w:tr w:rsidR="00C4734B" w:rsidRPr="00E10430" w14:paraId="00385EB4" w14:textId="77777777" w:rsidTr="00C4734B">
      <w:trPr>
        <w:trHeight w:hRule="exact" w:val="454"/>
      </w:trPr>
      <w:tc>
        <w:tcPr>
          <w:tcW w:w="1013" w:type="pct"/>
          <w:shd w:val="clear" w:color="auto" w:fill="auto"/>
          <w:vAlign w:val="center"/>
        </w:tcPr>
        <w:p w14:paraId="422A2932" w14:textId="77777777" w:rsidR="00C4734B" w:rsidRPr="00E10430" w:rsidRDefault="00C4734B" w:rsidP="00C4734B">
          <w:pPr>
            <w:pStyle w:val="Fuzeile"/>
          </w:pPr>
          <w:r w:rsidRPr="00E10430">
            <w:t xml:space="preserve">Datum </w:t>
          </w:r>
        </w:p>
      </w:tc>
      <w:tc>
        <w:tcPr>
          <w:tcW w:w="997" w:type="pct"/>
          <w:shd w:val="clear" w:color="auto" w:fill="auto"/>
          <w:vAlign w:val="center"/>
        </w:tcPr>
        <w:p w14:paraId="667B36EF" w14:textId="77777777" w:rsidR="00C4734B" w:rsidRPr="00E10430" w:rsidRDefault="00C4734B" w:rsidP="00C4734B">
          <w:pPr>
            <w:pStyle w:val="Fuzeile"/>
          </w:pPr>
        </w:p>
      </w:tc>
      <w:tc>
        <w:tcPr>
          <w:tcW w:w="997" w:type="pct"/>
          <w:shd w:val="clear" w:color="auto" w:fill="auto"/>
          <w:vAlign w:val="center"/>
        </w:tcPr>
        <w:p w14:paraId="1FF74B83" w14:textId="77777777" w:rsidR="00C4734B" w:rsidRPr="00E10430" w:rsidRDefault="00C4734B" w:rsidP="00C4734B">
          <w:pPr>
            <w:pStyle w:val="Fuzeile"/>
          </w:pPr>
        </w:p>
      </w:tc>
      <w:tc>
        <w:tcPr>
          <w:tcW w:w="997" w:type="pct"/>
          <w:shd w:val="clear" w:color="auto" w:fill="auto"/>
          <w:vAlign w:val="center"/>
        </w:tcPr>
        <w:p w14:paraId="6D18AE83" w14:textId="77777777" w:rsidR="00C4734B" w:rsidRPr="00E10430" w:rsidRDefault="00C4734B" w:rsidP="00C4734B">
          <w:pPr>
            <w:pStyle w:val="Fuzeile"/>
          </w:pPr>
        </w:p>
      </w:tc>
      <w:tc>
        <w:tcPr>
          <w:tcW w:w="997" w:type="pct"/>
          <w:shd w:val="clear" w:color="auto" w:fill="auto"/>
          <w:vAlign w:val="center"/>
        </w:tcPr>
        <w:p w14:paraId="66EBD432" w14:textId="77777777" w:rsidR="00C4734B" w:rsidRPr="00E10430" w:rsidRDefault="00C4734B" w:rsidP="00C4734B">
          <w:pPr>
            <w:pStyle w:val="Fuzeile"/>
          </w:pPr>
          <w:r w:rsidRPr="00E10430">
            <w:t>1.0</w:t>
          </w:r>
        </w:p>
      </w:tc>
    </w:tr>
    <w:tr w:rsidR="00C4734B" w:rsidRPr="00E10430" w14:paraId="577F8741" w14:textId="77777777" w:rsidTr="00C4734B">
      <w:trPr>
        <w:trHeight w:hRule="exact" w:val="454"/>
      </w:trPr>
      <w:tc>
        <w:tcPr>
          <w:tcW w:w="1013" w:type="pct"/>
          <w:shd w:val="clear" w:color="auto" w:fill="auto"/>
          <w:vAlign w:val="center"/>
        </w:tcPr>
        <w:p w14:paraId="0D95DF62" w14:textId="77777777" w:rsidR="00C4734B" w:rsidRPr="00E10430" w:rsidRDefault="00C4734B" w:rsidP="00C4734B">
          <w:pPr>
            <w:pStyle w:val="Fuzeile"/>
          </w:pPr>
          <w:r w:rsidRPr="00E10430">
            <w:t>Unterschriftskürzel</w:t>
          </w:r>
        </w:p>
      </w:tc>
      <w:tc>
        <w:tcPr>
          <w:tcW w:w="997" w:type="pct"/>
          <w:shd w:val="clear" w:color="auto" w:fill="auto"/>
          <w:vAlign w:val="center"/>
        </w:tcPr>
        <w:p w14:paraId="49A76AB9" w14:textId="77777777" w:rsidR="00C4734B" w:rsidRPr="00E10430" w:rsidRDefault="00C4734B" w:rsidP="00C4734B">
          <w:pPr>
            <w:pStyle w:val="Fuzeile"/>
          </w:pPr>
        </w:p>
      </w:tc>
      <w:tc>
        <w:tcPr>
          <w:tcW w:w="997" w:type="pct"/>
          <w:shd w:val="clear" w:color="auto" w:fill="auto"/>
          <w:vAlign w:val="center"/>
        </w:tcPr>
        <w:p w14:paraId="36B6254A" w14:textId="77777777" w:rsidR="00C4734B" w:rsidRPr="00E10430" w:rsidRDefault="00C4734B" w:rsidP="00C4734B">
          <w:pPr>
            <w:pStyle w:val="Fuzeile"/>
          </w:pPr>
        </w:p>
      </w:tc>
      <w:tc>
        <w:tcPr>
          <w:tcW w:w="997" w:type="pct"/>
          <w:shd w:val="clear" w:color="auto" w:fill="auto"/>
          <w:vAlign w:val="center"/>
        </w:tcPr>
        <w:p w14:paraId="04C14B06" w14:textId="77777777" w:rsidR="00C4734B" w:rsidRPr="00E10430" w:rsidRDefault="00C4734B" w:rsidP="00C4734B">
          <w:pPr>
            <w:pStyle w:val="Fuzeile"/>
          </w:pPr>
        </w:p>
      </w:tc>
      <w:tc>
        <w:tcPr>
          <w:tcW w:w="997" w:type="pct"/>
          <w:shd w:val="clear" w:color="auto" w:fill="auto"/>
          <w:vAlign w:val="center"/>
        </w:tcPr>
        <w:p w14:paraId="0667CF12" w14:textId="77777777" w:rsidR="00C4734B" w:rsidRPr="00E10430" w:rsidRDefault="00C4734B" w:rsidP="00C4734B">
          <w:pPr>
            <w:pStyle w:val="Fuzeile"/>
          </w:pPr>
        </w:p>
      </w:tc>
    </w:tr>
  </w:tbl>
  <w:p w14:paraId="65853831" w14:textId="77777777" w:rsidR="00C4734B" w:rsidRDefault="00C473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25E0" w14:textId="77777777" w:rsidR="00C4734B" w:rsidRDefault="00C4734B" w:rsidP="00C4734B">
      <w:r>
        <w:separator/>
      </w:r>
    </w:p>
  </w:footnote>
  <w:footnote w:type="continuationSeparator" w:id="0">
    <w:p w14:paraId="5362E107" w14:textId="77777777" w:rsidR="00C4734B" w:rsidRDefault="00C4734B" w:rsidP="00C4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20"/>
      <w:gridCol w:w="5358"/>
      <w:gridCol w:w="1338"/>
      <w:gridCol w:w="940"/>
    </w:tblGrid>
    <w:tr w:rsidR="00C4734B" w:rsidRPr="00E10430" w14:paraId="6FA2985A" w14:textId="77777777" w:rsidTr="00C4734B">
      <w:tc>
        <w:tcPr>
          <w:tcW w:w="1126" w:type="pct"/>
          <w:vMerge w:val="restart"/>
          <w:shd w:val="clear" w:color="auto" w:fill="auto"/>
        </w:tcPr>
        <w:p w14:paraId="0CDDF8C3" w14:textId="77777777" w:rsidR="00C4734B" w:rsidRPr="00E10430" w:rsidRDefault="00C4734B" w:rsidP="00C4734B">
          <w:pPr>
            <w:pStyle w:val="Kopfzeile"/>
            <w:spacing w:before="120" w:after="120"/>
            <w:rPr>
              <w:i/>
            </w:rPr>
          </w:pPr>
          <w:r w:rsidRPr="00E10430">
            <w:rPr>
              <w:i/>
            </w:rPr>
            <w:t>Firmenlogo</w:t>
          </w:r>
        </w:p>
      </w:tc>
      <w:tc>
        <w:tcPr>
          <w:tcW w:w="2718" w:type="pct"/>
          <w:shd w:val="clear" w:color="auto" w:fill="auto"/>
        </w:tcPr>
        <w:p w14:paraId="3A9CFE19" w14:textId="77777777" w:rsidR="00C4734B" w:rsidRPr="00292102" w:rsidRDefault="00C4734B" w:rsidP="00C4734B">
          <w:pPr>
            <w:pStyle w:val="Kopfzeile"/>
            <w:spacing w:before="120" w:after="120"/>
            <w:jc w:val="center"/>
            <w:rPr>
              <w:rFonts w:ascii="Arial Narrow" w:hAnsi="Arial Narrow"/>
              <w:b/>
            </w:rPr>
          </w:pPr>
          <w:r w:rsidRPr="00292102">
            <w:rPr>
              <w:rFonts w:ascii="Arial Narrow" w:hAnsi="Arial Narrow"/>
              <w:b/>
            </w:rPr>
            <w:t>Name der Firma</w:t>
          </w:r>
        </w:p>
      </w:tc>
      <w:tc>
        <w:tcPr>
          <w:tcW w:w="679" w:type="pct"/>
          <w:shd w:val="clear" w:color="auto" w:fill="auto"/>
        </w:tcPr>
        <w:p w14:paraId="33CCD3D5" w14:textId="77777777" w:rsidR="00C4734B" w:rsidRPr="00E10430" w:rsidRDefault="00C4734B" w:rsidP="00C4734B">
          <w:pPr>
            <w:pStyle w:val="Kopfzeile"/>
            <w:spacing w:before="120" w:after="120"/>
          </w:pPr>
          <w:r w:rsidRPr="00E10430">
            <w:t>Dok.-Nr.</w:t>
          </w:r>
        </w:p>
      </w:tc>
      <w:tc>
        <w:tcPr>
          <w:tcW w:w="477" w:type="pct"/>
          <w:shd w:val="clear" w:color="auto" w:fill="auto"/>
        </w:tcPr>
        <w:p w14:paraId="53E7688C" w14:textId="77777777" w:rsidR="00C4734B" w:rsidRPr="00E10430" w:rsidRDefault="00C4734B" w:rsidP="00C4734B">
          <w:pPr>
            <w:pStyle w:val="Kopfzeile"/>
            <w:spacing w:before="120" w:after="120"/>
          </w:pPr>
        </w:p>
      </w:tc>
    </w:tr>
    <w:tr w:rsidR="00C4734B" w:rsidRPr="00E10430" w14:paraId="2F7F11E3" w14:textId="77777777" w:rsidTr="00C4734B">
      <w:tc>
        <w:tcPr>
          <w:tcW w:w="1126" w:type="pct"/>
          <w:vMerge/>
          <w:shd w:val="clear" w:color="auto" w:fill="auto"/>
        </w:tcPr>
        <w:p w14:paraId="4BBB9833" w14:textId="77777777" w:rsidR="00C4734B" w:rsidRPr="00E10430" w:rsidRDefault="00C4734B" w:rsidP="00C4734B">
          <w:pPr>
            <w:pStyle w:val="Kopfzeile"/>
            <w:spacing w:before="120" w:after="120"/>
          </w:pPr>
        </w:p>
      </w:tc>
      <w:tc>
        <w:tcPr>
          <w:tcW w:w="2718" w:type="pct"/>
          <w:shd w:val="clear" w:color="auto" w:fill="auto"/>
        </w:tcPr>
        <w:p w14:paraId="76CABEC1" w14:textId="6A319EBF" w:rsidR="00C4734B" w:rsidRPr="00292102" w:rsidRDefault="00C4734B" w:rsidP="00C4734B">
          <w:pPr>
            <w:pStyle w:val="Kopfzeile"/>
            <w:spacing w:before="120" w:after="12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Unterweisung Gefahrstoffe</w:t>
          </w:r>
        </w:p>
      </w:tc>
      <w:tc>
        <w:tcPr>
          <w:tcW w:w="679" w:type="pct"/>
          <w:shd w:val="clear" w:color="auto" w:fill="auto"/>
        </w:tcPr>
        <w:p w14:paraId="5B04F756" w14:textId="77777777" w:rsidR="00C4734B" w:rsidRPr="00E10430" w:rsidRDefault="00C4734B" w:rsidP="00C4734B">
          <w:pPr>
            <w:pStyle w:val="Kopfzeile"/>
            <w:spacing w:before="120" w:after="120"/>
          </w:pPr>
          <w:r w:rsidRPr="00E10430">
            <w:t>Seite</w:t>
          </w:r>
        </w:p>
      </w:tc>
      <w:tc>
        <w:tcPr>
          <w:tcW w:w="477" w:type="pct"/>
          <w:shd w:val="clear" w:color="auto" w:fill="auto"/>
        </w:tcPr>
        <w:p w14:paraId="68917695" w14:textId="22FDEC60" w:rsidR="00C4734B" w:rsidRPr="00E10430" w:rsidRDefault="00C4734B" w:rsidP="00C4734B">
          <w:pPr>
            <w:pStyle w:val="Kopfzeile"/>
            <w:spacing w:before="120" w:after="120"/>
          </w:pPr>
          <w:r w:rsidRPr="00E10430">
            <w:fldChar w:fldCharType="begin"/>
          </w:r>
          <w:r w:rsidRPr="00E10430">
            <w:instrText xml:space="preserve"> PAGE </w:instrText>
          </w:r>
          <w:r w:rsidRPr="00E10430">
            <w:fldChar w:fldCharType="separate"/>
          </w:r>
          <w:r w:rsidR="00EF255A">
            <w:rPr>
              <w:noProof/>
            </w:rPr>
            <w:t>1</w:t>
          </w:r>
          <w:r w:rsidRPr="00E10430">
            <w:fldChar w:fldCharType="end"/>
          </w:r>
          <w:r w:rsidRPr="00E10430">
            <w:t>/</w:t>
          </w:r>
          <w:r w:rsidRPr="00E10430">
            <w:rPr>
              <w:rStyle w:val="Seitenzahl"/>
            </w:rPr>
            <w:fldChar w:fldCharType="begin"/>
          </w:r>
          <w:r w:rsidRPr="00E10430">
            <w:rPr>
              <w:rStyle w:val="Seitenzahl"/>
            </w:rPr>
            <w:instrText xml:space="preserve"> NUMPAGES </w:instrText>
          </w:r>
          <w:r w:rsidRPr="00E10430">
            <w:rPr>
              <w:rStyle w:val="Seitenzahl"/>
            </w:rPr>
            <w:fldChar w:fldCharType="separate"/>
          </w:r>
          <w:r w:rsidR="00EF255A">
            <w:rPr>
              <w:rStyle w:val="Seitenzahl"/>
              <w:noProof/>
            </w:rPr>
            <w:t>1</w:t>
          </w:r>
          <w:r w:rsidRPr="00E10430">
            <w:rPr>
              <w:rStyle w:val="Seitenzahl"/>
            </w:rPr>
            <w:fldChar w:fldCharType="end"/>
          </w:r>
        </w:p>
      </w:tc>
    </w:tr>
  </w:tbl>
  <w:p w14:paraId="6007DC69" w14:textId="77777777" w:rsidR="00C4734B" w:rsidRDefault="00C473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1B"/>
    <w:rsid w:val="003714C8"/>
    <w:rsid w:val="0088709F"/>
    <w:rsid w:val="008C6DC7"/>
    <w:rsid w:val="00970D1B"/>
    <w:rsid w:val="00A72FA3"/>
    <w:rsid w:val="00C4734B"/>
    <w:rsid w:val="00CC20F2"/>
    <w:rsid w:val="00CC73B0"/>
    <w:rsid w:val="00E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C358842"/>
  <w15:chartTrackingRefBased/>
  <w15:docId w15:val="{7242C23A-1B43-416C-AAA3-BC75C3D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473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734B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C473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734B"/>
    <w:rPr>
      <w:rFonts w:ascii="Arial" w:hAnsi="Arial" w:cs="Arial"/>
    </w:rPr>
  </w:style>
  <w:style w:type="character" w:styleId="Seitenzahl">
    <w:name w:val="page number"/>
    <w:basedOn w:val="Absatz-Standardschriftart"/>
    <w:rsid w:val="00C4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NC3TCYKUK54C-2-2042</_dlc_DocId>
    <_dlc_DocIdUrl xmlns="15f778b8-0e2d-4e67-85cd-c1bcd05f8630">
      <Url>https://arbeitsbereiche.bghm.de/gremien/GS-SmS/_layouts/15/DocIdRedir.aspx?ID=NC3TCYKUK54C-2-2042</Url>
      <Description>NC3TCYKUK54C-2-2042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2795D7-5B33-4D37-8CF2-7785C82519E0}"/>
</file>

<file path=customXml/itemProps2.xml><?xml version="1.0" encoding="utf-8"?>
<ds:datastoreItem xmlns:ds="http://schemas.openxmlformats.org/officeDocument/2006/customXml" ds:itemID="{15221CE6-FE23-4619-A382-A4FA22C03F58}"/>
</file>

<file path=customXml/itemProps3.xml><?xml version="1.0" encoding="utf-8"?>
<ds:datastoreItem xmlns:ds="http://schemas.openxmlformats.org/officeDocument/2006/customXml" ds:itemID="{CE6DD84D-D871-4CA6-B8D4-8794951C1F0B}"/>
</file>

<file path=customXml/itemProps4.xml><?xml version="1.0" encoding="utf-8"?>
<ds:datastoreItem xmlns:ds="http://schemas.openxmlformats.org/officeDocument/2006/customXml" ds:itemID="{4F32EBDC-62D1-495F-B296-4BA9373C22A7}"/>
</file>

<file path=customXml/itemProps5.xml><?xml version="1.0" encoding="utf-8"?>
<ds:datastoreItem xmlns:ds="http://schemas.openxmlformats.org/officeDocument/2006/customXml" ds:itemID="{FA930CC2-6DF2-4185-B2B0-22256B80D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 "Gefahrstoffverordnung"</vt:lpstr>
    </vt:vector>
  </TitlesOfParts>
  <Company>H. Lauck Verwaltungs-OHG</Company>
  <LinksUpToDate>false</LinksUpToDate>
  <CharactersWithSpaces>1141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 "Gefahrstoffverordnung"</dc:title>
  <dc:subject/>
  <dc:creator>Dubois</dc:creator>
  <cp:keywords/>
  <dc:description/>
  <cp:lastModifiedBy>Fischer, Ingo, BGHM</cp:lastModifiedBy>
  <cp:revision>2</cp:revision>
  <dcterms:created xsi:type="dcterms:W3CDTF">2020-07-14T04:33:00Z</dcterms:created>
  <dcterms:modified xsi:type="dcterms:W3CDTF">2020-07-14T04:33:00Z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NC3TCYKUK54C-5-79108</vt:lpwstr>
  </property>
  <property fmtid="{D5CDD505-2E9C-101B-9397-08002B2CF9AE}" pid="3" name="_dlc_DocIdItemGuid">
    <vt:lpwstr>a6ea92bd-8697-4f77-9f6c-47e0c4ae179c</vt:lpwstr>
  </property>
  <property fmtid="{D5CDD505-2E9C-101B-9397-08002B2CF9AE}" pid="4" name="_dlc_DocIdUrl">
    <vt:lpwstr>https://arbeitsbereiche.bghm.de/gremien/GS-SmS/_layouts/15/DocIdRedir.aspx?ID=NC3TCYKUK54C-5-79108, NC3TCYKUK54C-5-79108</vt:lpwstr>
  </property>
  <property fmtid="{D5CDD505-2E9C-101B-9397-08002B2CF9AE}" pid="5" name="ContentTypeId">
    <vt:lpwstr>0x010100664B60F4B8E3EC4594DFF971FC0CFE3C</vt:lpwstr>
  </property>
</Properties>
</file>