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1hell"/>
        <w:tblW w:w="0" w:type="auto"/>
        <w:tblLayout w:type="fixed"/>
        <w:tblLook w:val="04A0" w:firstRow="1" w:lastRow="0" w:firstColumn="1" w:lastColumn="0" w:noHBand="0" w:noVBand="1"/>
      </w:tblPr>
      <w:tblGrid>
        <w:gridCol w:w="2838"/>
        <w:gridCol w:w="1542"/>
        <w:gridCol w:w="3260"/>
        <w:gridCol w:w="3184"/>
        <w:gridCol w:w="1745"/>
        <w:gridCol w:w="1688"/>
      </w:tblGrid>
      <w:tr w:rsidR="00797688" w14:paraId="625923F7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588F62E" w14:textId="68D95044" w:rsidR="00797688" w:rsidRPr="001D1F92" w:rsidRDefault="00B23F04" w:rsidP="00D10F58">
            <w:pPr>
              <w:spacing w:line="276" w:lineRule="auto"/>
              <w:jc w:val="center"/>
            </w:pPr>
            <w:bookmarkStart w:id="0" w:name="_Hlk106625614"/>
            <w:r>
              <w:t xml:space="preserve">Auditplan zur </w:t>
            </w:r>
            <w:r w:rsidR="00F66200">
              <w:t>Gefährdungsbeurteilung</w:t>
            </w:r>
          </w:p>
        </w:tc>
      </w:tr>
      <w:tr w:rsidR="00967926" w14:paraId="6884221E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4E47FB4" w14:textId="77777777" w:rsidR="00967926" w:rsidRDefault="00967926" w:rsidP="00D10F58">
            <w:pPr>
              <w:spacing w:line="276" w:lineRule="auto"/>
              <w:rPr>
                <w:b w:val="0"/>
                <w:bCs w:val="0"/>
              </w:rPr>
            </w:pPr>
            <w:bookmarkStart w:id="1" w:name="_Hlk91152372"/>
          </w:p>
          <w:p w14:paraId="2766DC85" w14:textId="77777777" w:rsidR="00967926" w:rsidRDefault="00967926" w:rsidP="00D10F58">
            <w:pPr>
              <w:spacing w:line="276" w:lineRule="auto"/>
              <w:rPr>
                <w:b w:val="0"/>
                <w:bCs w:val="0"/>
              </w:rPr>
            </w:pPr>
          </w:p>
          <w:p w14:paraId="477E164F" w14:textId="4D03D749" w:rsidR="00967926" w:rsidRPr="001D1F92" w:rsidRDefault="00967926" w:rsidP="00D10F58">
            <w:pPr>
              <w:spacing w:line="276" w:lineRule="auto"/>
            </w:pPr>
            <w:r>
              <w:t>Prüfkriterium</w:t>
            </w:r>
          </w:p>
        </w:tc>
        <w:tc>
          <w:tcPr>
            <w:tcW w:w="480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22E5682" w14:textId="2EF902EC" w:rsidR="00967926" w:rsidRPr="001D1F92" w:rsidRDefault="00967926" w:rsidP="0087699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Auditergebnis</w:t>
            </w:r>
          </w:p>
        </w:tc>
        <w:tc>
          <w:tcPr>
            <w:tcW w:w="661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4B1EAA8" w14:textId="1A415918" w:rsidR="00967926" w:rsidRPr="001D1F92" w:rsidRDefault="00967926" w:rsidP="0087699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Bewertung und Verbesserung</w:t>
            </w:r>
          </w:p>
        </w:tc>
      </w:tr>
      <w:tr w:rsidR="00967926" w14:paraId="4D9EE75C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0C5B218" w14:textId="554475D6" w:rsidR="00967926" w:rsidRPr="001D1F92" w:rsidRDefault="00967926" w:rsidP="00D10F58">
            <w:pPr>
              <w:spacing w:line="276" w:lineRule="auto"/>
            </w:pPr>
            <w:bookmarkStart w:id="2" w:name="_Hlk91149020"/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0B4E03C3" w14:textId="225D1BEE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Umsetzung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AF2F66D" w14:textId="0D0B39ED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</w:t>
            </w:r>
          </w:p>
        </w:tc>
        <w:tc>
          <w:tcPr>
            <w:tcW w:w="3184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0E0BD29" w14:textId="77777777" w:rsidR="00323C57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7699A">
              <w:t xml:space="preserve">Korrektur und </w:t>
            </w:r>
          </w:p>
          <w:p w14:paraId="65E4A257" w14:textId="09ACAFCB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699A">
              <w:t>Verbesserungsmaßnahme</w:t>
            </w:r>
          </w:p>
        </w:tc>
        <w:tc>
          <w:tcPr>
            <w:tcW w:w="174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F34CF48" w14:textId="2781275F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Verantwortlich</w:t>
            </w:r>
          </w:p>
        </w:tc>
        <w:tc>
          <w:tcPr>
            <w:tcW w:w="16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800B14E" w14:textId="61B8D54B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</w:t>
            </w:r>
          </w:p>
        </w:tc>
      </w:tr>
      <w:bookmarkEnd w:id="2"/>
      <w:bookmarkEnd w:id="1"/>
      <w:bookmarkEnd w:id="0"/>
      <w:tr w:rsidR="007B71F5" w14:paraId="5F94A0FA" w14:textId="77777777" w:rsidTr="00BE7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EA5C728" w14:textId="5403026E" w:rsidR="00F66200" w:rsidRPr="00F66200" w:rsidRDefault="00F66200" w:rsidP="00F66200">
            <w:pPr>
              <w:spacing w:line="276" w:lineRule="auto"/>
              <w:rPr>
                <w:b w:val="0"/>
                <w:bCs w:val="0"/>
              </w:rPr>
            </w:pPr>
            <w:r w:rsidRPr="00F66200">
              <w:rPr>
                <w:b w:val="0"/>
                <w:bCs w:val="0"/>
              </w:rPr>
              <w:t>Verfahren zur Durchführung und Aktualisierung</w:t>
            </w:r>
            <w:r w:rsidRPr="00F66200">
              <w:rPr>
                <w:b w:val="0"/>
                <w:bCs w:val="0"/>
              </w:rPr>
              <w:t xml:space="preserve"> ist festgelegt</w:t>
            </w:r>
            <w:r w:rsidRPr="00F66200">
              <w:rPr>
                <w:b w:val="0"/>
                <w:bCs w:val="0"/>
              </w:rPr>
              <w:t>:</w:t>
            </w:r>
          </w:p>
          <w:p w14:paraId="38D63FB2" w14:textId="77777777" w:rsidR="00F66200" w:rsidRPr="00F66200" w:rsidRDefault="00F66200" w:rsidP="00F66200">
            <w:pPr>
              <w:numPr>
                <w:ilvl w:val="0"/>
                <w:numId w:val="3"/>
              </w:numPr>
              <w:spacing w:line="276" w:lineRule="auto"/>
              <w:ind w:left="304"/>
              <w:rPr>
                <w:b w:val="0"/>
                <w:bCs w:val="0"/>
              </w:rPr>
            </w:pPr>
            <w:r w:rsidRPr="00F66200">
              <w:rPr>
                <w:b w:val="0"/>
                <w:bCs w:val="0"/>
              </w:rPr>
              <w:t>Vorgehensweise</w:t>
            </w:r>
          </w:p>
          <w:p w14:paraId="0E565460" w14:textId="77777777" w:rsidR="00F66200" w:rsidRPr="00F66200" w:rsidRDefault="00F66200" w:rsidP="00F66200">
            <w:pPr>
              <w:numPr>
                <w:ilvl w:val="0"/>
                <w:numId w:val="3"/>
              </w:numPr>
              <w:spacing w:line="276" w:lineRule="auto"/>
              <w:ind w:left="304"/>
              <w:rPr>
                <w:b w:val="0"/>
                <w:bCs w:val="0"/>
              </w:rPr>
            </w:pPr>
            <w:r w:rsidRPr="00F66200">
              <w:rPr>
                <w:b w:val="0"/>
                <w:bCs w:val="0"/>
              </w:rPr>
              <w:t>Anlässe zur Durchführung und Aktualisierung</w:t>
            </w:r>
          </w:p>
          <w:p w14:paraId="20EFB002" w14:textId="77777777" w:rsidR="00F66200" w:rsidRPr="00F66200" w:rsidRDefault="00F66200" w:rsidP="00F66200">
            <w:pPr>
              <w:numPr>
                <w:ilvl w:val="0"/>
                <w:numId w:val="3"/>
              </w:numPr>
              <w:spacing w:line="276" w:lineRule="auto"/>
              <w:ind w:left="304"/>
              <w:rPr>
                <w:b w:val="0"/>
                <w:bCs w:val="0"/>
              </w:rPr>
            </w:pPr>
            <w:r w:rsidRPr="00F66200">
              <w:rPr>
                <w:b w:val="0"/>
                <w:bCs w:val="0"/>
              </w:rPr>
              <w:t xml:space="preserve">Zuständigkeiten und Mitwirkende (nicht nur </w:t>
            </w:r>
            <w:proofErr w:type="gramStart"/>
            <w:r w:rsidRPr="00F66200">
              <w:rPr>
                <w:b w:val="0"/>
                <w:bCs w:val="0"/>
              </w:rPr>
              <w:t>Sifa!,</w:t>
            </w:r>
            <w:proofErr w:type="gramEnd"/>
            <w:r w:rsidRPr="00F66200">
              <w:rPr>
                <w:b w:val="0"/>
                <w:bCs w:val="0"/>
              </w:rPr>
              <w:t xml:space="preserve"> Mitarbeiter, Menschen mit Behinderung)</w:t>
            </w:r>
          </w:p>
          <w:p w14:paraId="641E8F28" w14:textId="024FD44E" w:rsidR="00797688" w:rsidRPr="001D1F92" w:rsidRDefault="00F66200" w:rsidP="00F66200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</w:t>
            </w:r>
            <w:r w:rsidRPr="00F66200">
              <w:rPr>
                <w:b w:val="0"/>
                <w:bCs w:val="0"/>
              </w:rPr>
              <w:t>esondere Vorgehensweise für Projekte (Baustellen, Instandhaltung)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7800E722" w14:textId="719358EE" w:rsidR="00797688" w:rsidRDefault="00FC4058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96677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62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1EAED6E9" w14:textId="77777777" w:rsidR="00C518F0" w:rsidRDefault="00FC4058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51770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718EAB6B" w14:textId="77777777" w:rsidR="00C518F0" w:rsidRDefault="00FC4058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97252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0366F077" w14:textId="019CB022" w:rsidR="00C518F0" w:rsidRPr="00431D8F" w:rsidRDefault="00FC4058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2979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1F23AD2B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36B71D58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1773FFE9" w14:textId="5FB7D72C" w:rsidR="00797688" w:rsidRPr="002D1F06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582D5EA4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87699A" w14:paraId="55BF3C20" w14:textId="77777777" w:rsidTr="00BE7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3F08A22" w14:textId="549D9E1E" w:rsidR="00797688" w:rsidRPr="0018000C" w:rsidRDefault="00F66200" w:rsidP="005F662E">
            <w:pPr>
              <w:spacing w:line="276" w:lineRule="auto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</w:rPr>
              <w:t xml:space="preserve">Die </w:t>
            </w:r>
            <w:r w:rsidRPr="00F66200">
              <w:rPr>
                <w:b w:val="0"/>
                <w:bCs w:val="0"/>
              </w:rPr>
              <w:t>Maßnahmenplanung</w:t>
            </w:r>
            <w:r>
              <w:rPr>
                <w:b w:val="0"/>
                <w:bCs w:val="0"/>
              </w:rPr>
              <w:t xml:space="preserve"> ist nachvollziehbar</w:t>
            </w:r>
            <w:r w:rsidRPr="00F66200">
              <w:rPr>
                <w:b w:val="0"/>
                <w:bCs w:val="0"/>
              </w:rPr>
              <w:t xml:space="preserve"> (wer, was, wann)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1E42A564" w14:textId="77777777" w:rsidR="00C518F0" w:rsidRDefault="00FC4058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7673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7DCFA106" w14:textId="77777777" w:rsidR="00C518F0" w:rsidRDefault="00FC4058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9969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2161701F" w14:textId="77777777" w:rsidR="00C518F0" w:rsidRDefault="00FC4058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8688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1DF02919" w14:textId="3217225D" w:rsidR="00797688" w:rsidRPr="00431D8F" w:rsidRDefault="00FC4058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9475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21656965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4A88FBD7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195F39A7" w14:textId="7D736F4C" w:rsidR="00797688" w:rsidRPr="002D1F06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75338D43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2D7485A7" w14:textId="77777777" w:rsidR="00E8064F" w:rsidRDefault="00E8064F">
      <w:r>
        <w:rPr>
          <w:b/>
          <w:bCs/>
        </w:rPr>
        <w:br w:type="page"/>
      </w:r>
    </w:p>
    <w:tbl>
      <w:tblPr>
        <w:tblStyle w:val="Gitternetztabelle1hell"/>
        <w:tblW w:w="0" w:type="auto"/>
        <w:tblLayout w:type="fixed"/>
        <w:tblLook w:val="04A0" w:firstRow="1" w:lastRow="0" w:firstColumn="1" w:lastColumn="0" w:noHBand="0" w:noVBand="1"/>
      </w:tblPr>
      <w:tblGrid>
        <w:gridCol w:w="2838"/>
        <w:gridCol w:w="1542"/>
        <w:gridCol w:w="3260"/>
        <w:gridCol w:w="3184"/>
        <w:gridCol w:w="1745"/>
        <w:gridCol w:w="1688"/>
      </w:tblGrid>
      <w:tr w:rsidR="00F66200" w:rsidRPr="001D1F92" w14:paraId="320B98C4" w14:textId="77777777" w:rsidTr="00B851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759908F" w14:textId="4C5D2C2D" w:rsidR="00F66200" w:rsidRPr="001D1F92" w:rsidRDefault="00F66200" w:rsidP="00B85133">
            <w:pPr>
              <w:spacing w:line="276" w:lineRule="auto"/>
              <w:jc w:val="center"/>
            </w:pPr>
            <w:r>
              <w:lastRenderedPageBreak/>
              <w:t>Auditplan zur Gefährdungsbeurteilung</w:t>
            </w:r>
          </w:p>
        </w:tc>
      </w:tr>
      <w:tr w:rsidR="00F66200" w:rsidRPr="001D1F92" w14:paraId="6D2E0C7F" w14:textId="77777777" w:rsidTr="00B851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1F05BE1" w14:textId="77777777" w:rsidR="00F66200" w:rsidRDefault="00F66200" w:rsidP="00B85133">
            <w:pPr>
              <w:spacing w:line="276" w:lineRule="auto"/>
              <w:rPr>
                <w:b w:val="0"/>
                <w:bCs w:val="0"/>
              </w:rPr>
            </w:pPr>
          </w:p>
          <w:p w14:paraId="7D017933" w14:textId="77777777" w:rsidR="00F66200" w:rsidRDefault="00F66200" w:rsidP="00B85133">
            <w:pPr>
              <w:spacing w:line="276" w:lineRule="auto"/>
              <w:rPr>
                <w:b w:val="0"/>
                <w:bCs w:val="0"/>
              </w:rPr>
            </w:pPr>
          </w:p>
          <w:p w14:paraId="3C939367" w14:textId="77777777" w:rsidR="00F66200" w:rsidRPr="001D1F92" w:rsidRDefault="00F66200" w:rsidP="00B85133">
            <w:pPr>
              <w:spacing w:line="276" w:lineRule="auto"/>
            </w:pPr>
            <w:r>
              <w:t>Prüfkriterium</w:t>
            </w:r>
          </w:p>
        </w:tc>
        <w:tc>
          <w:tcPr>
            <w:tcW w:w="480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048A9E94" w14:textId="77777777" w:rsidR="00F66200" w:rsidRPr="001D1F92" w:rsidRDefault="00F66200" w:rsidP="00B8513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Auditergebnis</w:t>
            </w:r>
          </w:p>
        </w:tc>
        <w:tc>
          <w:tcPr>
            <w:tcW w:w="661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4F2442B" w14:textId="77777777" w:rsidR="00F66200" w:rsidRPr="001D1F92" w:rsidRDefault="00F66200" w:rsidP="00B8513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Bewertung und Verbesserung</w:t>
            </w:r>
          </w:p>
        </w:tc>
      </w:tr>
      <w:tr w:rsidR="00F66200" w:rsidRPr="001D1F92" w14:paraId="10AE2E76" w14:textId="77777777" w:rsidTr="00B851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AA24D0A" w14:textId="77777777" w:rsidR="00F66200" w:rsidRPr="001D1F92" w:rsidRDefault="00F66200" w:rsidP="00B85133">
            <w:pPr>
              <w:spacing w:line="276" w:lineRule="auto"/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5F72377F" w14:textId="77777777" w:rsidR="00F66200" w:rsidRPr="001D1F92" w:rsidRDefault="00F66200" w:rsidP="00B851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Umsetzung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BC7EC30" w14:textId="77777777" w:rsidR="00F66200" w:rsidRPr="001D1F92" w:rsidRDefault="00F66200" w:rsidP="00B851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</w:t>
            </w:r>
          </w:p>
        </w:tc>
        <w:tc>
          <w:tcPr>
            <w:tcW w:w="3184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FBCBA3C" w14:textId="77777777" w:rsidR="00F66200" w:rsidRDefault="00F66200" w:rsidP="00B851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7699A">
              <w:t xml:space="preserve">Korrektur und </w:t>
            </w:r>
          </w:p>
          <w:p w14:paraId="064196F9" w14:textId="77777777" w:rsidR="00F66200" w:rsidRPr="001D1F92" w:rsidRDefault="00F66200" w:rsidP="00B851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699A">
              <w:t>Verbesserungsmaßnahme</w:t>
            </w:r>
          </w:p>
        </w:tc>
        <w:tc>
          <w:tcPr>
            <w:tcW w:w="174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1D4975A6" w14:textId="77777777" w:rsidR="00F66200" w:rsidRPr="001D1F92" w:rsidRDefault="00F66200" w:rsidP="00B851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Verantwortlich</w:t>
            </w:r>
          </w:p>
        </w:tc>
        <w:tc>
          <w:tcPr>
            <w:tcW w:w="16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63314B5" w14:textId="77777777" w:rsidR="00F66200" w:rsidRPr="001D1F92" w:rsidRDefault="00F66200" w:rsidP="00B851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</w:t>
            </w:r>
          </w:p>
        </w:tc>
      </w:tr>
      <w:tr w:rsidR="001A34F5" w14:paraId="48055CD0" w14:textId="77777777" w:rsidTr="00E80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FCF6FFE" w14:textId="2A61900D" w:rsidR="001A34F5" w:rsidRDefault="00F66200" w:rsidP="005F662E">
            <w:pPr>
              <w:spacing w:line="276" w:lineRule="auto"/>
            </w:pPr>
            <w:r>
              <w:rPr>
                <w:b w:val="0"/>
                <w:bCs w:val="0"/>
              </w:rPr>
              <w:t xml:space="preserve">Die </w:t>
            </w:r>
            <w:r w:rsidRPr="00F66200">
              <w:rPr>
                <w:b w:val="0"/>
                <w:bCs w:val="0"/>
              </w:rPr>
              <w:t>Überprüfung der Wirksamkeit getroffener Maßnahmen (z. B. Begehungen, Verantwortliche, Hilfsmittel, TOP auf Besprechungen)</w:t>
            </w:r>
            <w:r>
              <w:rPr>
                <w:b w:val="0"/>
                <w:bCs w:val="0"/>
              </w:rPr>
              <w:t xml:space="preserve"> ist vorhanden.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7F1214C5" w14:textId="52E2DCF6" w:rsidR="001A34F5" w:rsidRPr="00E8064F" w:rsidRDefault="00FC4058" w:rsidP="001A34F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 w:val="0"/>
                  <w:bCs w:val="0"/>
                  <w:sz w:val="20"/>
                  <w:szCs w:val="20"/>
                </w:rPr>
                <w:id w:val="54687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64F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1A34F5" w:rsidRPr="00E8064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1</w:t>
            </w:r>
          </w:p>
          <w:p w14:paraId="73B3C4F8" w14:textId="77777777" w:rsidR="001A34F5" w:rsidRPr="00E8064F" w:rsidRDefault="00FC4058" w:rsidP="001A34F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 w:val="0"/>
                  <w:bCs w:val="0"/>
                  <w:sz w:val="20"/>
                  <w:szCs w:val="20"/>
                </w:rPr>
                <w:id w:val="116752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4F5" w:rsidRPr="00E8064F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1A34F5" w:rsidRPr="00E8064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2</w:t>
            </w:r>
          </w:p>
          <w:p w14:paraId="52986497" w14:textId="77777777" w:rsidR="001A34F5" w:rsidRPr="00E8064F" w:rsidRDefault="00FC4058" w:rsidP="001A34F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 w:val="0"/>
                  <w:bCs w:val="0"/>
                  <w:sz w:val="20"/>
                  <w:szCs w:val="20"/>
                </w:rPr>
                <w:id w:val="-135372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4F5" w:rsidRPr="00E8064F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1A34F5" w:rsidRPr="00E8064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3</w:t>
            </w:r>
          </w:p>
          <w:p w14:paraId="040852C5" w14:textId="1978C7AF" w:rsidR="001A34F5" w:rsidRDefault="00FC4058" w:rsidP="001A34F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 w:val="0"/>
                  <w:bCs w:val="0"/>
                  <w:sz w:val="20"/>
                  <w:szCs w:val="20"/>
                </w:rPr>
                <w:id w:val="-183429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64F" w:rsidRPr="00E8064F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1A34F5" w:rsidRPr="00E8064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4</w:t>
            </w:r>
          </w:p>
        </w:tc>
        <w:tc>
          <w:tcPr>
            <w:tcW w:w="3260" w:type="dxa"/>
            <w:vAlign w:val="center"/>
          </w:tcPr>
          <w:p w14:paraId="4E5C0DD5" w14:textId="77777777" w:rsidR="001A34F5" w:rsidRPr="0018000C" w:rsidRDefault="001A34F5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3C8B7C0C" w14:textId="77777777" w:rsidR="001A34F5" w:rsidRPr="0018000C" w:rsidRDefault="001A34F5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4E229FC4" w14:textId="77777777" w:rsidR="001A34F5" w:rsidRPr="002D1F06" w:rsidRDefault="001A34F5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21580004" w14:textId="77777777" w:rsidR="001A34F5" w:rsidRPr="0018000C" w:rsidRDefault="001A34F5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E8064F" w14:paraId="6F85E57A" w14:textId="77777777" w:rsidTr="00E80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2DFEF8B" w14:textId="41BF09EF" w:rsidR="00E8064F" w:rsidRDefault="00E8064F" w:rsidP="005F662E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Die </w:t>
            </w:r>
            <w:r w:rsidRPr="00E8064F">
              <w:rPr>
                <w:b w:val="0"/>
                <w:bCs w:val="0"/>
              </w:rPr>
              <w:t>Dokumentation der Gefährdungen, der Maßnahmen und ihrer Überprüfung</w:t>
            </w:r>
            <w:r>
              <w:rPr>
                <w:b w:val="0"/>
                <w:bCs w:val="0"/>
              </w:rPr>
              <w:t xml:space="preserve"> ist aktuell. 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3CF1F8E3" w14:textId="146F9C00" w:rsidR="00E8064F" w:rsidRPr="00E8064F" w:rsidRDefault="00E8064F" w:rsidP="00E806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 w:val="0"/>
                  <w:bCs w:val="0"/>
                  <w:sz w:val="20"/>
                  <w:szCs w:val="20"/>
                </w:rPr>
                <w:id w:val="-73223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E8064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1</w:t>
            </w:r>
          </w:p>
          <w:p w14:paraId="29E5E79F" w14:textId="77777777" w:rsidR="00E8064F" w:rsidRPr="00E8064F" w:rsidRDefault="00E8064F" w:rsidP="00E806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 w:val="0"/>
                  <w:bCs w:val="0"/>
                  <w:sz w:val="20"/>
                  <w:szCs w:val="20"/>
                </w:rPr>
                <w:id w:val="-202746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064F">
                  <w:rPr>
                    <w:rFonts w:ascii="Segoe UI Symbol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E8064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2</w:t>
            </w:r>
          </w:p>
          <w:p w14:paraId="73F3795A" w14:textId="77777777" w:rsidR="00E8064F" w:rsidRPr="00E8064F" w:rsidRDefault="00E8064F" w:rsidP="00E806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 w:val="0"/>
                  <w:bCs w:val="0"/>
                  <w:sz w:val="20"/>
                  <w:szCs w:val="20"/>
                </w:rPr>
                <w:id w:val="-100443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064F">
                  <w:rPr>
                    <w:rFonts w:ascii="Segoe UI Symbol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E8064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3</w:t>
            </w:r>
          </w:p>
          <w:p w14:paraId="23F57B0B" w14:textId="5E83738B" w:rsidR="00E8064F" w:rsidRDefault="00E8064F" w:rsidP="00E806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 w:val="0"/>
                  <w:bCs w:val="0"/>
                  <w:sz w:val="20"/>
                  <w:szCs w:val="20"/>
                </w:rPr>
                <w:id w:val="-208575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064F">
                  <w:rPr>
                    <w:rFonts w:ascii="Segoe UI Symbol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E8064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4</w:t>
            </w:r>
          </w:p>
        </w:tc>
        <w:tc>
          <w:tcPr>
            <w:tcW w:w="3260" w:type="dxa"/>
            <w:vAlign w:val="center"/>
          </w:tcPr>
          <w:p w14:paraId="1B7E1CC8" w14:textId="77777777" w:rsidR="00E8064F" w:rsidRPr="0018000C" w:rsidRDefault="00E8064F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5022D895" w14:textId="77777777" w:rsidR="00E8064F" w:rsidRPr="0018000C" w:rsidRDefault="00E8064F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63DBA13F" w14:textId="77777777" w:rsidR="00E8064F" w:rsidRPr="002D1F06" w:rsidRDefault="00E8064F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7BC5D4E9" w14:textId="77777777" w:rsidR="00E8064F" w:rsidRPr="0018000C" w:rsidRDefault="00E8064F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E8064F" w14:paraId="58F13D19" w14:textId="77777777" w:rsidTr="00E80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A1A62CE" w14:textId="0421F46F" w:rsidR="00E8064F" w:rsidRDefault="00E8064F" w:rsidP="005F662E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Die </w:t>
            </w:r>
            <w:r w:rsidRPr="00E8064F">
              <w:rPr>
                <w:b w:val="0"/>
                <w:bCs w:val="0"/>
              </w:rPr>
              <w:t>Gefährdungsbeurteilung, incl. z.B. Ex-Doku, psych. Belastungen, Baustellen, Instandhaltung</w:t>
            </w:r>
            <w:r>
              <w:rPr>
                <w:b w:val="0"/>
                <w:bCs w:val="0"/>
              </w:rPr>
              <w:t xml:space="preserve"> ist vollständig. 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29D8BA97" w14:textId="6517050A" w:rsidR="00E8064F" w:rsidRPr="00E8064F" w:rsidRDefault="00E8064F" w:rsidP="00E806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 w:val="0"/>
                  <w:bCs w:val="0"/>
                  <w:sz w:val="20"/>
                  <w:szCs w:val="20"/>
                </w:rPr>
                <w:id w:val="-181949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E8064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1</w:t>
            </w:r>
          </w:p>
          <w:p w14:paraId="7A7AF3D1" w14:textId="77777777" w:rsidR="00E8064F" w:rsidRPr="00E8064F" w:rsidRDefault="00E8064F" w:rsidP="00E806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 w:val="0"/>
                  <w:bCs w:val="0"/>
                  <w:sz w:val="20"/>
                  <w:szCs w:val="20"/>
                </w:rPr>
                <w:id w:val="-142804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064F">
                  <w:rPr>
                    <w:rFonts w:ascii="Segoe UI Symbol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E8064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2</w:t>
            </w:r>
          </w:p>
          <w:p w14:paraId="59E88545" w14:textId="77777777" w:rsidR="00E8064F" w:rsidRPr="00E8064F" w:rsidRDefault="00E8064F" w:rsidP="00E806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 w:val="0"/>
                  <w:bCs w:val="0"/>
                  <w:sz w:val="20"/>
                  <w:szCs w:val="20"/>
                </w:rPr>
                <w:id w:val="61618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064F">
                  <w:rPr>
                    <w:rFonts w:ascii="Segoe UI Symbol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E8064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3</w:t>
            </w:r>
          </w:p>
          <w:p w14:paraId="514D451D" w14:textId="484D9B15" w:rsidR="00E8064F" w:rsidRPr="00E8064F" w:rsidRDefault="00E8064F" w:rsidP="00E806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 w:val="0"/>
                  <w:bCs w:val="0"/>
                  <w:sz w:val="20"/>
                  <w:szCs w:val="20"/>
                </w:rPr>
                <w:id w:val="83457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064F">
                  <w:rPr>
                    <w:rFonts w:ascii="Segoe UI Symbol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E8064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4</w:t>
            </w:r>
          </w:p>
        </w:tc>
        <w:tc>
          <w:tcPr>
            <w:tcW w:w="3260" w:type="dxa"/>
            <w:vAlign w:val="center"/>
          </w:tcPr>
          <w:p w14:paraId="1C613FEE" w14:textId="77777777" w:rsidR="00E8064F" w:rsidRPr="0018000C" w:rsidRDefault="00E8064F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59DE517F" w14:textId="77777777" w:rsidR="00E8064F" w:rsidRPr="0018000C" w:rsidRDefault="00E8064F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40E94C47" w14:textId="77777777" w:rsidR="00E8064F" w:rsidRPr="002D1F06" w:rsidRDefault="00E8064F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51202326" w14:textId="77777777" w:rsidR="00E8064F" w:rsidRPr="0018000C" w:rsidRDefault="00E8064F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E8064F" w14:paraId="0B0D7B29" w14:textId="77777777" w:rsidTr="00BE7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859D4A8" w14:textId="2D22B900" w:rsidR="00E8064F" w:rsidRDefault="00E8064F" w:rsidP="005F662E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</w:t>
            </w:r>
            <w:r w:rsidRPr="00E8064F">
              <w:rPr>
                <w:b w:val="0"/>
                <w:bCs w:val="0"/>
              </w:rPr>
              <w:t>esonders schutzbedürftige Personengruppe</w:t>
            </w:r>
            <w:r>
              <w:rPr>
                <w:b w:val="0"/>
                <w:bCs w:val="0"/>
              </w:rPr>
              <w:t>n</w:t>
            </w:r>
            <w:r w:rsidRPr="00E8064F">
              <w:rPr>
                <w:b w:val="0"/>
                <w:bCs w:val="0"/>
              </w:rPr>
              <w:t xml:space="preserve"> (Jugendliche, Schwangere, Leistungsgeminderte)</w:t>
            </w:r>
            <w:r>
              <w:rPr>
                <w:b w:val="0"/>
                <w:bCs w:val="0"/>
              </w:rPr>
              <w:t xml:space="preserve"> sind berücksichtigt. 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66849376" w14:textId="12212FA1" w:rsidR="00E8064F" w:rsidRPr="00E8064F" w:rsidRDefault="00E8064F" w:rsidP="00E806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 w:val="0"/>
                  <w:bCs w:val="0"/>
                  <w:sz w:val="20"/>
                  <w:szCs w:val="20"/>
                </w:rPr>
                <w:id w:val="128068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E8064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1</w:t>
            </w:r>
          </w:p>
          <w:p w14:paraId="071A0823" w14:textId="77777777" w:rsidR="00E8064F" w:rsidRPr="00E8064F" w:rsidRDefault="00E8064F" w:rsidP="00E806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 w:val="0"/>
                  <w:bCs w:val="0"/>
                  <w:sz w:val="20"/>
                  <w:szCs w:val="20"/>
                </w:rPr>
                <w:id w:val="62921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064F">
                  <w:rPr>
                    <w:rFonts w:ascii="Segoe UI Symbol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E8064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2</w:t>
            </w:r>
          </w:p>
          <w:p w14:paraId="0CB6DA45" w14:textId="77777777" w:rsidR="00E8064F" w:rsidRPr="00E8064F" w:rsidRDefault="00E8064F" w:rsidP="00E806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 w:val="0"/>
                  <w:bCs w:val="0"/>
                  <w:sz w:val="20"/>
                  <w:szCs w:val="20"/>
                </w:rPr>
                <w:id w:val="58342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064F">
                  <w:rPr>
                    <w:rFonts w:ascii="Segoe UI Symbol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E8064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3</w:t>
            </w:r>
          </w:p>
          <w:p w14:paraId="694003E6" w14:textId="5DE03B57" w:rsidR="00E8064F" w:rsidRPr="00E8064F" w:rsidRDefault="00E8064F" w:rsidP="00E806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 w:val="0"/>
                  <w:bCs w:val="0"/>
                  <w:sz w:val="20"/>
                  <w:szCs w:val="20"/>
                </w:rPr>
                <w:id w:val="7285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064F">
                  <w:rPr>
                    <w:rFonts w:ascii="Segoe UI Symbol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E8064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4</w:t>
            </w:r>
          </w:p>
        </w:tc>
        <w:tc>
          <w:tcPr>
            <w:tcW w:w="3260" w:type="dxa"/>
            <w:vAlign w:val="center"/>
          </w:tcPr>
          <w:p w14:paraId="57E28AB6" w14:textId="77777777" w:rsidR="00E8064F" w:rsidRPr="0018000C" w:rsidRDefault="00E8064F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28F04122" w14:textId="77777777" w:rsidR="00E8064F" w:rsidRPr="0018000C" w:rsidRDefault="00E8064F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23FF871A" w14:textId="77777777" w:rsidR="00E8064F" w:rsidRPr="002D1F06" w:rsidRDefault="00E8064F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1CEEAA71" w14:textId="77777777" w:rsidR="00E8064F" w:rsidRPr="0018000C" w:rsidRDefault="00E8064F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1F5DC635" w14:textId="41FE5EF0" w:rsidR="00D230E4" w:rsidRDefault="00D230E4" w:rsidP="00CA02E1"/>
    <w:sectPr w:rsidR="00D230E4" w:rsidSect="00797688">
      <w:foot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EBF30" w14:textId="77777777" w:rsidR="007B71F5" w:rsidRDefault="007B71F5" w:rsidP="007B71F5">
      <w:r>
        <w:separator/>
      </w:r>
    </w:p>
  </w:endnote>
  <w:endnote w:type="continuationSeparator" w:id="0">
    <w:p w14:paraId="56CF3C50" w14:textId="77777777" w:rsidR="007B71F5" w:rsidRDefault="007B71F5" w:rsidP="007B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CA4A" w14:textId="707B71B3" w:rsidR="00D90858" w:rsidRDefault="00D90858">
    <w:pPr>
      <w:pStyle w:val="Fuzeile"/>
    </w:pPr>
    <w:r w:rsidRPr="00D90858">
      <w:rPr>
        <w:u w:val="single"/>
      </w:rPr>
      <w:t>Bedeutung</w:t>
    </w:r>
    <w:r w:rsidR="00A91DC2">
      <w:rPr>
        <w:u w:val="single"/>
      </w:rPr>
      <w:t xml:space="preserve"> Spalte</w:t>
    </w:r>
    <w:r w:rsidRPr="00D90858">
      <w:rPr>
        <w:u w:val="single"/>
      </w:rPr>
      <w:t xml:space="preserve"> </w:t>
    </w:r>
    <w:r w:rsidR="00A91DC2">
      <w:rPr>
        <w:u w:val="single"/>
      </w:rPr>
      <w:t>„</w:t>
    </w:r>
    <w:r w:rsidRPr="00D90858">
      <w:rPr>
        <w:u w:val="single"/>
      </w:rPr>
      <w:t>Umsetzung</w:t>
    </w:r>
    <w:r w:rsidR="00A91DC2">
      <w:rPr>
        <w:u w:val="single"/>
      </w:rPr>
      <w:t>“</w:t>
    </w:r>
    <w:r>
      <w:t xml:space="preserve">: </w:t>
    </w:r>
    <w:r w:rsidRPr="00D90858">
      <w:t>1=erfüllt, 2=geringe Abweichung</w:t>
    </w:r>
    <w:r>
      <w:t xml:space="preserve">, </w:t>
    </w:r>
    <w:r w:rsidRPr="00D90858">
      <w:t>3=kritische Abweichung/nicht erfüllt</w:t>
    </w:r>
    <w:r>
      <w:t xml:space="preserve">, </w:t>
    </w:r>
    <w:r w:rsidRPr="00D90858">
      <w:t>4=nicht zutreffend</w:t>
    </w:r>
  </w:p>
  <w:p w14:paraId="19BD5270" w14:textId="77777777" w:rsidR="00D90858" w:rsidRDefault="00D908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92EF" w14:textId="77777777" w:rsidR="007B71F5" w:rsidRDefault="007B71F5" w:rsidP="007B71F5">
      <w:r>
        <w:separator/>
      </w:r>
    </w:p>
  </w:footnote>
  <w:footnote w:type="continuationSeparator" w:id="0">
    <w:p w14:paraId="097EE3E2" w14:textId="77777777" w:rsidR="007B71F5" w:rsidRDefault="007B71F5" w:rsidP="007B7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F0F"/>
    <w:multiLevelType w:val="hybridMultilevel"/>
    <w:tmpl w:val="7C4AA454"/>
    <w:lvl w:ilvl="0" w:tplc="6CE06D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073A"/>
    <w:multiLevelType w:val="hybridMultilevel"/>
    <w:tmpl w:val="D1D692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4E1ACF"/>
    <w:multiLevelType w:val="hybridMultilevel"/>
    <w:tmpl w:val="C1A0B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09304">
    <w:abstractNumId w:val="2"/>
  </w:num>
  <w:num w:numId="2" w16cid:durableId="99180719">
    <w:abstractNumId w:val="1"/>
  </w:num>
  <w:num w:numId="3" w16cid:durableId="1471090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88"/>
    <w:rsid w:val="00051CFA"/>
    <w:rsid w:val="00113A05"/>
    <w:rsid w:val="001A34F5"/>
    <w:rsid w:val="001B7467"/>
    <w:rsid w:val="002524E7"/>
    <w:rsid w:val="002D1F06"/>
    <w:rsid w:val="00323C57"/>
    <w:rsid w:val="004A4D8D"/>
    <w:rsid w:val="004E2995"/>
    <w:rsid w:val="005F662E"/>
    <w:rsid w:val="006143F7"/>
    <w:rsid w:val="00797688"/>
    <w:rsid w:val="007B71F5"/>
    <w:rsid w:val="0087699A"/>
    <w:rsid w:val="008E4C72"/>
    <w:rsid w:val="00967926"/>
    <w:rsid w:val="00A62291"/>
    <w:rsid w:val="00A91DC2"/>
    <w:rsid w:val="00B23F04"/>
    <w:rsid w:val="00BD1829"/>
    <w:rsid w:val="00BD6906"/>
    <w:rsid w:val="00BE4A75"/>
    <w:rsid w:val="00BE7BFF"/>
    <w:rsid w:val="00C518F0"/>
    <w:rsid w:val="00CA02E1"/>
    <w:rsid w:val="00CB28E2"/>
    <w:rsid w:val="00D230E4"/>
    <w:rsid w:val="00D90858"/>
    <w:rsid w:val="00DA2B6E"/>
    <w:rsid w:val="00E05705"/>
    <w:rsid w:val="00E8064F"/>
    <w:rsid w:val="00EA6B68"/>
    <w:rsid w:val="00ED2FD5"/>
    <w:rsid w:val="00F1030C"/>
    <w:rsid w:val="00F66200"/>
    <w:rsid w:val="00FC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9D8B"/>
  <w15:chartTrackingRefBased/>
  <w15:docId w15:val="{EC859680-8C8F-4135-9C7A-D92697A1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6200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7688"/>
    <w:pPr>
      <w:ind w:left="720"/>
      <w:contextualSpacing/>
    </w:pPr>
  </w:style>
  <w:style w:type="table" w:styleId="Gitternetztabelle1hell">
    <w:name w:val="Grid Table 1 Light"/>
    <w:basedOn w:val="NormaleTabelle"/>
    <w:uiPriority w:val="46"/>
    <w:rsid w:val="0079768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unhideWhenUsed/>
    <w:rsid w:val="00D908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0858"/>
  </w:style>
  <w:style w:type="paragraph" w:styleId="Fuzeile">
    <w:name w:val="footer"/>
    <w:basedOn w:val="Standard"/>
    <w:link w:val="FuzeileZchn"/>
    <w:uiPriority w:val="99"/>
    <w:unhideWhenUsed/>
    <w:rsid w:val="00D908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0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f778b8-0e2d-4e67-85cd-c1bcd05f8630">NC3TCYKUK54C-2-2017</_dlc_DocId>
    <_dlc_DocIdUrl xmlns="15f778b8-0e2d-4e67-85cd-c1bcd05f8630">
      <Url>https://arbeitsbereiche.bghm.de/gremien/GS-SmS/_layouts/15/DocIdRedir.aspx?ID=NC3TCYKUK54C-2-2017</Url>
      <Description>NC3TCYKUK54C-2-2017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B60F4B8E3EC4594DFF971FC0CFE3C" ma:contentTypeVersion="2" ma:contentTypeDescription="Ein neues Dokument erstellen." ma:contentTypeScope="" ma:versionID="ab544fa17a742b5d5a417f2c998bf982">
  <xsd:schema xmlns:xsd="http://www.w3.org/2001/XMLSchema" xmlns:xs="http://www.w3.org/2001/XMLSchema" xmlns:p="http://schemas.microsoft.com/office/2006/metadata/properties" xmlns:ns2="15f778b8-0e2d-4e67-85cd-c1bcd05f8630" targetNamespace="http://schemas.microsoft.com/office/2006/metadata/properties" ma:root="true" ma:fieldsID="9744c9c9c3b45af2a34f9e31eb876ad1" ns2:_="">
    <xsd:import namespace="15f778b8-0e2d-4e67-85cd-c1bcd05f8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78b8-0e2d-4e67-85cd-c1bcd05f8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E73B88-99B2-4857-B406-B92FFDA6F365}"/>
</file>

<file path=customXml/itemProps2.xml><?xml version="1.0" encoding="utf-8"?>
<ds:datastoreItem xmlns:ds="http://schemas.openxmlformats.org/officeDocument/2006/customXml" ds:itemID="{7A67A139-BC2A-4648-AB7F-061E67890B74}"/>
</file>

<file path=customXml/itemProps3.xml><?xml version="1.0" encoding="utf-8"?>
<ds:datastoreItem xmlns:ds="http://schemas.openxmlformats.org/officeDocument/2006/customXml" ds:itemID="{77C42BB4-5B55-47A6-B6BD-5ABDDEDA364E}"/>
</file>

<file path=customXml/itemProps4.xml><?xml version="1.0" encoding="utf-8"?>
<ds:datastoreItem xmlns:ds="http://schemas.openxmlformats.org/officeDocument/2006/customXml" ds:itemID="{3B5A5613-F423-4CAC-A396-040A7BA4A9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Ingo, BGHM</dc:creator>
  <cp:keywords/>
  <dc:description/>
  <cp:lastModifiedBy>Fischer, Ingo, BGHM</cp:lastModifiedBy>
  <cp:revision>3</cp:revision>
  <dcterms:created xsi:type="dcterms:W3CDTF">2022-06-20T11:49:00Z</dcterms:created>
  <dcterms:modified xsi:type="dcterms:W3CDTF">2022-06-20T11:59:00Z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0x010100664B60F4B8E3EC4594DFF971FC0CFE3C</vt:lpwstr>
  </property>
  <property fmtid="{D5CDD505-2E9C-101B-9397-08002B2CF9AE}" pid="3" name="_dlc_DocIdItemGuid">
    <vt:lpwstr>1f009754-d203-493b-bb75-2d083903987c</vt:lpwstr>
  </property>
</Properties>
</file>