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itternetztabelle1hell"/>
        <w:tblW w:w="0" w:type="auto"/>
        <w:tblLayout w:type="fixed"/>
        <w:tblLook w:val="04A0" w:firstRow="1" w:lastRow="0" w:firstColumn="1" w:lastColumn="0" w:noHBand="0" w:noVBand="1"/>
      </w:tblPr>
      <w:tblGrid>
        <w:gridCol w:w="2838"/>
        <w:gridCol w:w="1542"/>
        <w:gridCol w:w="3260"/>
        <w:gridCol w:w="3184"/>
        <w:gridCol w:w="1745"/>
        <w:gridCol w:w="1688"/>
      </w:tblGrid>
      <w:tr w:rsidR="00797688" w14:paraId="625923F7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588F62E" w14:textId="0FFE6194" w:rsidR="00797688" w:rsidRPr="001D1F92" w:rsidRDefault="00B23F04" w:rsidP="00D10F58">
            <w:pPr>
              <w:spacing w:line="276" w:lineRule="auto"/>
              <w:jc w:val="center"/>
            </w:pPr>
            <w:bookmarkStart w:id="0" w:name="_Hlk106625614"/>
            <w:r>
              <w:t>Auditplan zu</w:t>
            </w:r>
            <w:r w:rsidR="002A4938">
              <w:t xml:space="preserve"> Lärm</w:t>
            </w:r>
          </w:p>
        </w:tc>
      </w:tr>
      <w:tr w:rsidR="00967926" w14:paraId="6884221E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E47FB4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  <w:bookmarkStart w:id="1" w:name="_Hlk91152372"/>
          </w:p>
          <w:p w14:paraId="2766DC85" w14:textId="77777777" w:rsidR="00967926" w:rsidRDefault="00967926" w:rsidP="00D10F58">
            <w:pPr>
              <w:spacing w:line="276" w:lineRule="auto"/>
              <w:rPr>
                <w:b w:val="0"/>
                <w:bCs w:val="0"/>
              </w:rPr>
            </w:pPr>
          </w:p>
          <w:p w14:paraId="477E164F" w14:textId="4D03D749" w:rsidR="00967926" w:rsidRPr="001D1F92" w:rsidRDefault="00967926" w:rsidP="00D10F58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2E5682" w14:textId="2EF902EC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4B1EAA8" w14:textId="1A415918" w:rsidR="00967926" w:rsidRPr="001D1F92" w:rsidRDefault="00967926" w:rsidP="0087699A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967926" w14:paraId="4D9EE75C" w14:textId="77777777" w:rsidTr="00C518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0C5B218" w14:textId="554475D6" w:rsidR="00967926" w:rsidRPr="001D1F92" w:rsidRDefault="00967926" w:rsidP="00D10F58">
            <w:pPr>
              <w:spacing w:line="276" w:lineRule="auto"/>
            </w:pPr>
            <w:bookmarkStart w:id="2" w:name="_Hlk91149020"/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B4E03C3" w14:textId="225D1BEE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AF2F66D" w14:textId="0D0B39ED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40E0BD29" w14:textId="77777777" w:rsidR="00323C57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65E4A257" w14:textId="09ACAFC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0F34CF48" w14:textId="2781275F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800B14E" w14:textId="61B8D54B" w:rsidR="00967926" w:rsidRPr="001D1F92" w:rsidRDefault="00967926" w:rsidP="00D10F58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bookmarkEnd w:id="2"/>
      <w:bookmarkEnd w:id="1"/>
      <w:bookmarkEnd w:id="0"/>
      <w:tr w:rsidR="007B71F5" w14:paraId="5F94A0FA" w14:textId="77777777" w:rsidTr="00BE7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41E8F28" w14:textId="2DDBEB1A" w:rsidR="00797688" w:rsidRPr="001D1F92" w:rsidRDefault="00535901" w:rsidP="00F66200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Eine </w:t>
            </w:r>
            <w:r>
              <w:rPr>
                <w:b w:val="0"/>
                <w:bCs w:val="0"/>
              </w:rPr>
              <w:t xml:space="preserve">Ermittlung der Lärmbereiche </w:t>
            </w:r>
            <w:r>
              <w:rPr>
                <w:b w:val="0"/>
                <w:bCs w:val="0"/>
              </w:rPr>
              <w:t>ist erfolgt</w:t>
            </w:r>
            <w:r>
              <w:rPr>
                <w:b w:val="0"/>
                <w:bCs w:val="0"/>
              </w:rPr>
              <w:t xml:space="preserve"> (ggf. durch Messungen).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7800E722" w14:textId="719358EE" w:rsidR="00797688" w:rsidRDefault="0046705C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66779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62E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1EAED6E9" w14:textId="77777777" w:rsidR="00C518F0" w:rsidRDefault="0046705C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51770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718EAB6B" w14:textId="77777777" w:rsidR="00C518F0" w:rsidRDefault="0046705C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97252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0366F077" w14:textId="019CB022" w:rsidR="00C518F0" w:rsidRPr="00431D8F" w:rsidRDefault="0046705C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9793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1F23AD2B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6B71D58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773FFE9" w14:textId="5FB7D72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582D5EA4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87699A" w14:paraId="55BF3C20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3F08A22" w14:textId="58818DC4" w:rsidR="00797688" w:rsidRPr="0018000C" w:rsidRDefault="00535901" w:rsidP="005F662E">
            <w:pPr>
              <w:spacing w:line="276" w:lineRule="auto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</w:rPr>
              <w:t xml:space="preserve">Aus den ermittelten Lärmbereichen </w:t>
            </w:r>
            <w:r>
              <w:rPr>
                <w:b w:val="0"/>
                <w:bCs w:val="0"/>
              </w:rPr>
              <w:t xml:space="preserve">ist </w:t>
            </w:r>
            <w:r>
              <w:rPr>
                <w:b w:val="0"/>
                <w:bCs w:val="0"/>
              </w:rPr>
              <w:t>ein Kataster anleg</w:t>
            </w:r>
            <w:r>
              <w:rPr>
                <w:b w:val="0"/>
                <w:bCs w:val="0"/>
              </w:rPr>
              <w:t>t worden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1E42A564" w14:textId="77777777" w:rsidR="00C518F0" w:rsidRDefault="0046705C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76737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7DCFA106" w14:textId="77777777" w:rsidR="00C518F0" w:rsidRDefault="0046705C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9697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161701F" w14:textId="77777777" w:rsidR="00C518F0" w:rsidRDefault="0046705C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8688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1DF02919" w14:textId="3217225D" w:rsidR="00797688" w:rsidRPr="00431D8F" w:rsidRDefault="0046705C" w:rsidP="005F662E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947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8F0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518F0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C518F0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21656965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4A88FBD7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95F39A7" w14:textId="7D736F4C" w:rsidR="00797688" w:rsidRPr="002D1F06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75338D43" w14:textId="77777777" w:rsidR="00797688" w:rsidRPr="0018000C" w:rsidRDefault="00797688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0B2A46" w14:paraId="047B33A7" w14:textId="77777777" w:rsidTr="000B2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2E9025D" w14:textId="791469DB" w:rsidR="000B2A46" w:rsidRDefault="00535901" w:rsidP="005F662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Technische Lärmschutzmaßnahmen</w:t>
            </w:r>
            <w:r>
              <w:rPr>
                <w:b w:val="0"/>
                <w:bCs w:val="0"/>
              </w:rPr>
              <w:t xml:space="preserve"> sind</w:t>
            </w:r>
            <w:r>
              <w:rPr>
                <w:b w:val="0"/>
                <w:bCs w:val="0"/>
              </w:rPr>
              <w:t xml:space="preserve"> fest</w:t>
            </w:r>
            <w:r>
              <w:rPr>
                <w:b w:val="0"/>
                <w:bCs w:val="0"/>
              </w:rPr>
              <w:t>ge</w:t>
            </w:r>
            <w:r>
              <w:rPr>
                <w:b w:val="0"/>
                <w:bCs w:val="0"/>
              </w:rPr>
              <w:t>leg</w:t>
            </w:r>
            <w:r>
              <w:rPr>
                <w:b w:val="0"/>
                <w:bCs w:val="0"/>
              </w:rPr>
              <w:t>t</w:t>
            </w:r>
            <w:r>
              <w:rPr>
                <w:b w:val="0"/>
                <w:bCs w:val="0"/>
              </w:rPr>
              <w:t xml:space="preserve"> und um</w:t>
            </w:r>
            <w:r>
              <w:rPr>
                <w:b w:val="0"/>
                <w:bCs w:val="0"/>
              </w:rPr>
              <w:t>ge</w:t>
            </w:r>
            <w:r>
              <w:rPr>
                <w:b w:val="0"/>
                <w:bCs w:val="0"/>
              </w:rPr>
              <w:t>setz</w:t>
            </w:r>
            <w:r>
              <w:rPr>
                <w:b w:val="0"/>
                <w:bCs w:val="0"/>
              </w:rPr>
              <w:t>t.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Sie wurden bedarfsweise</w:t>
            </w:r>
            <w:r>
              <w:rPr>
                <w:b w:val="0"/>
                <w:bCs w:val="0"/>
              </w:rPr>
              <w:t xml:space="preserve"> durch organisatorische Maßnahmen ergänz</w:t>
            </w:r>
            <w:r>
              <w:rPr>
                <w:b w:val="0"/>
                <w:bCs w:val="0"/>
              </w:rPr>
              <w:t>t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63CCCE0B" w14:textId="77777777" w:rsidR="000B2A46" w:rsidRDefault="0046705C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4060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430978E7" w14:textId="77777777" w:rsidR="000B2A46" w:rsidRDefault="0046705C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99084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5D7007E3" w14:textId="77777777" w:rsidR="000B2A46" w:rsidRDefault="0046705C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86817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600C7264" w14:textId="2DEB84BB" w:rsidR="000B2A46" w:rsidRDefault="0046705C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454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588D408A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DF1E2A6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0390BF18" w14:textId="77777777" w:rsidR="000B2A46" w:rsidRPr="002D1F06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62FFA574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0B2A46" w14:paraId="453CB707" w14:textId="77777777" w:rsidTr="005105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FC67CCF" w14:textId="2B20738C" w:rsidR="000B2A46" w:rsidRDefault="00535901" w:rsidP="005F662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Ein </w:t>
            </w:r>
            <w:r>
              <w:rPr>
                <w:b w:val="0"/>
                <w:bCs w:val="0"/>
              </w:rPr>
              <w:t>Lärmminderungsprogramms</w:t>
            </w:r>
            <w:r>
              <w:rPr>
                <w:b w:val="0"/>
                <w:bCs w:val="0"/>
              </w:rPr>
              <w:t xml:space="preserve"> ist aufgestellt worden</w:t>
            </w:r>
            <w:r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 xml:space="preserve"> Es wird bearbeitet.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05543458" w14:textId="05739394" w:rsidR="000B2A46" w:rsidRDefault="0046705C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641528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6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0A68CABF" w14:textId="77777777" w:rsidR="000B2A46" w:rsidRDefault="0046705C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40433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7136AC65" w14:textId="77777777" w:rsidR="000B2A46" w:rsidRDefault="0046705C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627887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3CAEDB01" w14:textId="59808292" w:rsidR="000B2A46" w:rsidRDefault="0046705C" w:rsidP="000B2A46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87882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A46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0B2A46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0B2A46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1B148BFC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7E4AF51F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1CAA9768" w14:textId="77777777" w:rsidR="000B2A46" w:rsidRPr="002D1F06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577F2F0C" w14:textId="77777777" w:rsidR="000B2A46" w:rsidRPr="0018000C" w:rsidRDefault="000B2A46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5105F7" w14:paraId="60FD8658" w14:textId="77777777" w:rsidTr="00BE7B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BF94EEF" w14:textId="70DA6008" w:rsidR="005105F7" w:rsidRDefault="00535901" w:rsidP="005F662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Die</w:t>
            </w:r>
            <w:r>
              <w:rPr>
                <w:b w:val="0"/>
                <w:bCs w:val="0"/>
              </w:rPr>
              <w:t xml:space="preserve"> Beschäftigten</w:t>
            </w:r>
            <w:r>
              <w:rPr>
                <w:b w:val="0"/>
                <w:bCs w:val="0"/>
              </w:rPr>
              <w:t xml:space="preserve"> werden</w:t>
            </w:r>
            <w:r>
              <w:rPr>
                <w:b w:val="0"/>
                <w:bCs w:val="0"/>
              </w:rPr>
              <w:t xml:space="preserve"> zu den Lärmschutzmaßnahmen</w:t>
            </w:r>
            <w:r>
              <w:rPr>
                <w:b w:val="0"/>
                <w:bCs w:val="0"/>
              </w:rPr>
              <w:t xml:space="preserve"> </w:t>
            </w:r>
            <w:r w:rsidR="00D37A73">
              <w:rPr>
                <w:b w:val="0"/>
                <w:bCs w:val="0"/>
              </w:rPr>
              <w:t>u</w:t>
            </w:r>
            <w:r>
              <w:rPr>
                <w:b w:val="0"/>
                <w:bCs w:val="0"/>
              </w:rPr>
              <w:t>nterw</w:t>
            </w:r>
            <w:r w:rsidR="00D37A73">
              <w:rPr>
                <w:b w:val="0"/>
                <w:bCs w:val="0"/>
              </w:rPr>
              <w:t>ie</w:t>
            </w:r>
            <w:r>
              <w:rPr>
                <w:b w:val="0"/>
                <w:bCs w:val="0"/>
              </w:rPr>
              <w:t>s</w:t>
            </w:r>
            <w:r w:rsidR="00D37A73">
              <w:rPr>
                <w:b w:val="0"/>
                <w:bCs w:val="0"/>
              </w:rPr>
              <w:t>en</w:t>
            </w:r>
            <w:r>
              <w:rPr>
                <w:b w:val="0"/>
                <w:bCs w:val="0"/>
              </w:rPr>
              <w:t xml:space="preserve">.  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44774A22" w14:textId="0C828C10" w:rsidR="00F74657" w:rsidRDefault="0046705C" w:rsidP="00F7465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39551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65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465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F74657" w:rsidRPr="00C518F0">
              <w:rPr>
                <w:rFonts w:ascii="Arial Narrow" w:hAnsi="Arial Narrow"/>
                <w:sz w:val="20"/>
                <w:szCs w:val="20"/>
              </w:rPr>
              <w:t>1</w:t>
            </w:r>
          </w:p>
          <w:p w14:paraId="2F63D431" w14:textId="77777777" w:rsidR="00F74657" w:rsidRDefault="0046705C" w:rsidP="00F7465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6928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65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7465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F74657" w:rsidRPr="00C518F0">
              <w:rPr>
                <w:rFonts w:ascii="Arial Narrow" w:hAnsi="Arial Narrow"/>
                <w:sz w:val="20"/>
                <w:szCs w:val="20"/>
              </w:rPr>
              <w:t>2</w:t>
            </w:r>
          </w:p>
          <w:p w14:paraId="23D038F0" w14:textId="77777777" w:rsidR="00F74657" w:rsidRDefault="0046705C" w:rsidP="00F7465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932189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65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7465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F74657" w:rsidRPr="00C518F0">
              <w:rPr>
                <w:rFonts w:ascii="Arial Narrow" w:hAnsi="Arial Narrow"/>
                <w:sz w:val="20"/>
                <w:szCs w:val="20"/>
              </w:rPr>
              <w:t>3</w:t>
            </w:r>
          </w:p>
          <w:p w14:paraId="2656236F" w14:textId="06252090" w:rsidR="005105F7" w:rsidRDefault="0046705C" w:rsidP="00F7465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95191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4657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F74657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</w:t>
            </w:r>
            <w:r w:rsidR="00F74657" w:rsidRPr="00C518F0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519A0F7F" w14:textId="77777777" w:rsidR="005105F7" w:rsidRPr="0018000C" w:rsidRDefault="005105F7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1E51617E" w14:textId="77777777" w:rsidR="005105F7" w:rsidRPr="0018000C" w:rsidRDefault="005105F7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3315D6E5" w14:textId="77777777" w:rsidR="005105F7" w:rsidRPr="002D1F06" w:rsidRDefault="005105F7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67E1EAE7" w14:textId="77777777" w:rsidR="005105F7" w:rsidRPr="0018000C" w:rsidRDefault="005105F7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F66200" w:rsidRPr="001D1F92" w14:paraId="320B98C4" w14:textId="77777777" w:rsidTr="00B85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759908F" w14:textId="2B88EC54" w:rsidR="00F66200" w:rsidRPr="001D1F92" w:rsidRDefault="00F66200" w:rsidP="00B85133">
            <w:pPr>
              <w:spacing w:line="276" w:lineRule="auto"/>
              <w:jc w:val="center"/>
            </w:pPr>
            <w:r>
              <w:lastRenderedPageBreak/>
              <w:t>Auditplan zu</w:t>
            </w:r>
            <w:r w:rsidR="0046705C">
              <w:t xml:space="preserve"> Lärm</w:t>
            </w:r>
          </w:p>
        </w:tc>
      </w:tr>
      <w:tr w:rsidR="00F66200" w:rsidRPr="001D1F92" w14:paraId="6D2E0C7F" w14:textId="77777777" w:rsidTr="00B85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 w:val="restart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01F05BE1" w14:textId="77777777" w:rsidR="00F66200" w:rsidRDefault="00F66200" w:rsidP="00B85133">
            <w:pPr>
              <w:spacing w:line="276" w:lineRule="auto"/>
              <w:rPr>
                <w:b w:val="0"/>
                <w:bCs w:val="0"/>
              </w:rPr>
            </w:pPr>
          </w:p>
          <w:p w14:paraId="7D017933" w14:textId="77777777" w:rsidR="00F66200" w:rsidRDefault="00F66200" w:rsidP="00B85133">
            <w:pPr>
              <w:spacing w:line="276" w:lineRule="auto"/>
              <w:rPr>
                <w:b w:val="0"/>
                <w:bCs w:val="0"/>
              </w:rPr>
            </w:pPr>
          </w:p>
          <w:p w14:paraId="3C939367" w14:textId="77777777" w:rsidR="00F66200" w:rsidRPr="001D1F92" w:rsidRDefault="00F66200" w:rsidP="00B85133">
            <w:pPr>
              <w:spacing w:line="276" w:lineRule="auto"/>
            </w:pPr>
            <w:r>
              <w:t>Prüfkriterium</w:t>
            </w:r>
          </w:p>
        </w:tc>
        <w:tc>
          <w:tcPr>
            <w:tcW w:w="4802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048A9E94" w14:textId="77777777" w:rsidR="00F66200" w:rsidRPr="001D1F92" w:rsidRDefault="00F66200" w:rsidP="00B851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Auditergebnis</w:t>
            </w:r>
          </w:p>
        </w:tc>
        <w:tc>
          <w:tcPr>
            <w:tcW w:w="6617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54F2442B" w14:textId="77777777" w:rsidR="00F66200" w:rsidRPr="001D1F92" w:rsidRDefault="00F66200" w:rsidP="00B8513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Bewertung und Verbesserung</w:t>
            </w:r>
          </w:p>
        </w:tc>
      </w:tr>
      <w:tr w:rsidR="00F66200" w:rsidRPr="001D1F92" w14:paraId="10AE2E76" w14:textId="77777777" w:rsidTr="00B851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vMerge/>
            <w:tcBorders>
              <w:left w:val="single" w:sz="12" w:space="0" w:color="000000" w:themeColor="text1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A24D0A" w14:textId="77777777" w:rsidR="00F66200" w:rsidRPr="001D1F92" w:rsidRDefault="00F66200" w:rsidP="00B85133">
            <w:pPr>
              <w:spacing w:line="276" w:lineRule="auto"/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BE5F1" w:themeFill="accent1" w:themeFillTint="33"/>
            <w:vAlign w:val="center"/>
          </w:tcPr>
          <w:p w14:paraId="5F72377F" w14:textId="77777777" w:rsidR="00F66200" w:rsidRPr="001D1F92" w:rsidRDefault="00F66200" w:rsidP="00B851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Umsetzung</w:t>
            </w:r>
          </w:p>
        </w:tc>
        <w:tc>
          <w:tcPr>
            <w:tcW w:w="326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3BC7EC30" w14:textId="77777777" w:rsidR="00F66200" w:rsidRPr="001D1F92" w:rsidRDefault="00F66200" w:rsidP="00B851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Bemerkung</w:t>
            </w:r>
          </w:p>
        </w:tc>
        <w:tc>
          <w:tcPr>
            <w:tcW w:w="3184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7FBCBA3C" w14:textId="77777777" w:rsidR="00F66200" w:rsidRDefault="00F66200" w:rsidP="00B851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87699A">
              <w:t xml:space="preserve">Korrektur und </w:t>
            </w:r>
          </w:p>
          <w:p w14:paraId="064196F9" w14:textId="77777777" w:rsidR="00F66200" w:rsidRPr="001D1F92" w:rsidRDefault="00F66200" w:rsidP="00B851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699A">
              <w:t>Verbesserungsmaßnahme</w:t>
            </w:r>
          </w:p>
        </w:tc>
        <w:tc>
          <w:tcPr>
            <w:tcW w:w="1745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14:paraId="1D4975A6" w14:textId="77777777" w:rsidR="00F66200" w:rsidRPr="001D1F92" w:rsidRDefault="00F66200" w:rsidP="00B851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Verantwortlich</w:t>
            </w:r>
          </w:p>
        </w:tc>
        <w:tc>
          <w:tcPr>
            <w:tcW w:w="168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263314B5" w14:textId="77777777" w:rsidR="00F66200" w:rsidRPr="001D1F92" w:rsidRDefault="00F66200" w:rsidP="00B85133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Termin</w:t>
            </w:r>
          </w:p>
        </w:tc>
      </w:tr>
      <w:tr w:rsidR="001A34F5" w14:paraId="48055CD0" w14:textId="77777777" w:rsidTr="00E8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6FCF6FFE" w14:textId="590AC0FE" w:rsidR="001A34F5" w:rsidRDefault="00D37A73" w:rsidP="005F662E">
            <w:pPr>
              <w:spacing w:line="276" w:lineRule="auto"/>
            </w:pPr>
            <w:r>
              <w:rPr>
                <w:b w:val="0"/>
                <w:bCs w:val="0"/>
              </w:rPr>
              <w:t xml:space="preserve">Falls die technischen und organisatorischen Maßnahmen nicht ausreichen: </w:t>
            </w:r>
            <w:r>
              <w:rPr>
                <w:b w:val="0"/>
                <w:bCs w:val="0"/>
              </w:rPr>
              <w:t xml:space="preserve">Ben Beschäftigten steht </w:t>
            </w:r>
            <w:r>
              <w:rPr>
                <w:b w:val="0"/>
                <w:bCs w:val="0"/>
              </w:rPr>
              <w:t>PSA zur Verfügung</w:t>
            </w:r>
            <w:r>
              <w:rPr>
                <w:b w:val="0"/>
                <w:bCs w:val="0"/>
              </w:rPr>
              <w:t>. D</w:t>
            </w:r>
            <w:r>
              <w:rPr>
                <w:b w:val="0"/>
                <w:bCs w:val="0"/>
              </w:rPr>
              <w:t xml:space="preserve">ie Benutzung </w:t>
            </w:r>
            <w:r>
              <w:rPr>
                <w:b w:val="0"/>
                <w:bCs w:val="0"/>
              </w:rPr>
              <w:t xml:space="preserve">ist </w:t>
            </w:r>
            <w:r>
              <w:rPr>
                <w:b w:val="0"/>
                <w:bCs w:val="0"/>
              </w:rPr>
              <w:t>veranlass</w:t>
            </w:r>
            <w:r>
              <w:rPr>
                <w:b w:val="0"/>
                <w:bCs w:val="0"/>
              </w:rPr>
              <w:t>t worden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7F1214C5" w14:textId="52E2DCF6" w:rsidR="001A34F5" w:rsidRPr="00E8064F" w:rsidRDefault="0046705C" w:rsidP="001A34F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54687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4F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A34F5"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1</w:t>
            </w:r>
          </w:p>
          <w:p w14:paraId="73B3C4F8" w14:textId="77777777" w:rsidR="001A34F5" w:rsidRPr="00E8064F" w:rsidRDefault="0046705C" w:rsidP="001A34F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116752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F5" w:rsidRPr="00E8064F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A34F5"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2</w:t>
            </w:r>
          </w:p>
          <w:p w14:paraId="52986497" w14:textId="77777777" w:rsidR="001A34F5" w:rsidRPr="00E8064F" w:rsidRDefault="0046705C" w:rsidP="001A34F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35372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34F5" w:rsidRPr="00E8064F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A34F5"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3</w:t>
            </w:r>
          </w:p>
          <w:p w14:paraId="040852C5" w14:textId="1978C7AF" w:rsidR="001A34F5" w:rsidRDefault="0046705C" w:rsidP="001A34F5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83429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4F" w:rsidRPr="00E8064F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1A34F5"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4</w:t>
            </w:r>
          </w:p>
        </w:tc>
        <w:tc>
          <w:tcPr>
            <w:tcW w:w="3260" w:type="dxa"/>
            <w:vAlign w:val="center"/>
          </w:tcPr>
          <w:p w14:paraId="4E5C0DD5" w14:textId="77777777" w:rsidR="001A34F5" w:rsidRPr="0018000C" w:rsidRDefault="001A34F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3C8B7C0C" w14:textId="77777777" w:rsidR="001A34F5" w:rsidRPr="0018000C" w:rsidRDefault="001A34F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4E229FC4" w14:textId="77777777" w:rsidR="001A34F5" w:rsidRPr="002D1F06" w:rsidRDefault="001A34F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21580004" w14:textId="77777777" w:rsidR="001A34F5" w:rsidRPr="0018000C" w:rsidRDefault="001A34F5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  <w:tr w:rsidR="00E8064F" w14:paraId="6F85E57A" w14:textId="77777777" w:rsidTr="00E80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42DFEF8B" w14:textId="1E7B9E58" w:rsidR="00E8064F" w:rsidRDefault="00390479" w:rsidP="005F662E">
            <w:pPr>
              <w:spacing w:line="276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Die </w:t>
            </w:r>
            <w:r>
              <w:rPr>
                <w:b w:val="0"/>
                <w:bCs w:val="0"/>
              </w:rPr>
              <w:t xml:space="preserve">Kontrolle der PSA-Benutzung </w:t>
            </w:r>
            <w:r>
              <w:rPr>
                <w:b w:val="0"/>
                <w:bCs w:val="0"/>
              </w:rPr>
              <w:t>erfolgt fortwährend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1542" w:type="dxa"/>
            <w:tcBorders>
              <w:left w:val="single" w:sz="12" w:space="0" w:color="auto"/>
            </w:tcBorders>
            <w:vAlign w:val="center"/>
          </w:tcPr>
          <w:p w14:paraId="3CF1F8E3" w14:textId="146F9C00" w:rsidR="00E8064F" w:rsidRPr="00E8064F" w:rsidRDefault="0046705C" w:rsidP="00E80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73223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4F">
                  <w:rPr>
                    <w:rFonts w:ascii="MS Gothic" w:eastAsia="MS Gothic" w:hAnsi="MS Gothic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8064F"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1</w:t>
            </w:r>
          </w:p>
          <w:p w14:paraId="29E5E79F" w14:textId="77777777" w:rsidR="00E8064F" w:rsidRPr="00E8064F" w:rsidRDefault="0046705C" w:rsidP="00E80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2746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4F" w:rsidRPr="00E8064F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8064F"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2</w:t>
            </w:r>
          </w:p>
          <w:p w14:paraId="73F3795A" w14:textId="77777777" w:rsidR="00E8064F" w:rsidRPr="00E8064F" w:rsidRDefault="0046705C" w:rsidP="00E80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100443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4F" w:rsidRPr="00E8064F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8064F"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3</w:t>
            </w:r>
          </w:p>
          <w:p w14:paraId="23F57B0B" w14:textId="5E83738B" w:rsidR="00E8064F" w:rsidRDefault="0046705C" w:rsidP="00E8064F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  <w:szCs w:val="20"/>
                </w:rPr>
                <w:id w:val="-208575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064F" w:rsidRPr="00E8064F">
                  <w:rPr>
                    <w:rFonts w:ascii="Segoe UI Symbol" w:hAnsi="Segoe UI Symbol" w:cs="Segoe UI Symbol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E8064F" w:rsidRPr="00E8064F">
              <w:rPr>
                <w:rFonts w:ascii="Arial Narrow" w:hAnsi="Arial Narrow"/>
                <w:b w:val="0"/>
                <w:bCs w:val="0"/>
                <w:sz w:val="20"/>
                <w:szCs w:val="20"/>
              </w:rPr>
              <w:t xml:space="preserve"> 4</w:t>
            </w:r>
          </w:p>
        </w:tc>
        <w:tc>
          <w:tcPr>
            <w:tcW w:w="3260" w:type="dxa"/>
            <w:vAlign w:val="center"/>
          </w:tcPr>
          <w:p w14:paraId="1B7E1CC8" w14:textId="77777777" w:rsidR="00E8064F" w:rsidRPr="0018000C" w:rsidRDefault="00E8064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5022D895" w14:textId="77777777" w:rsidR="00E8064F" w:rsidRPr="0018000C" w:rsidRDefault="00E8064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45" w:type="dxa"/>
            <w:vAlign w:val="center"/>
          </w:tcPr>
          <w:p w14:paraId="63DBA13F" w14:textId="77777777" w:rsidR="00E8064F" w:rsidRPr="002D1F06" w:rsidRDefault="00E8064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88" w:type="dxa"/>
            <w:tcBorders>
              <w:right w:val="single" w:sz="12" w:space="0" w:color="auto"/>
            </w:tcBorders>
            <w:vAlign w:val="center"/>
          </w:tcPr>
          <w:p w14:paraId="7BC5D4E9" w14:textId="77777777" w:rsidR="00E8064F" w:rsidRPr="0018000C" w:rsidRDefault="00E8064F" w:rsidP="005F662E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sz w:val="20"/>
                <w:szCs w:val="20"/>
              </w:rPr>
            </w:pPr>
          </w:p>
        </w:tc>
      </w:tr>
    </w:tbl>
    <w:p w14:paraId="1F5DC635" w14:textId="41FE5EF0" w:rsidR="00D230E4" w:rsidRDefault="00D230E4" w:rsidP="00CA02E1"/>
    <w:sectPr w:rsidR="00D230E4" w:rsidSect="00797688"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EBF30" w14:textId="77777777" w:rsidR="007B71F5" w:rsidRDefault="007B71F5" w:rsidP="007B71F5">
      <w:r>
        <w:separator/>
      </w:r>
    </w:p>
  </w:endnote>
  <w:endnote w:type="continuationSeparator" w:id="0">
    <w:p w14:paraId="56CF3C50" w14:textId="77777777" w:rsidR="007B71F5" w:rsidRDefault="007B71F5" w:rsidP="007B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CA4A" w14:textId="707B71B3" w:rsidR="00D90858" w:rsidRDefault="00D90858">
    <w:pPr>
      <w:pStyle w:val="Fuzeile"/>
    </w:pPr>
    <w:r w:rsidRPr="00D90858">
      <w:rPr>
        <w:u w:val="single"/>
      </w:rPr>
      <w:t>Bedeutung</w:t>
    </w:r>
    <w:r w:rsidR="00A91DC2">
      <w:rPr>
        <w:u w:val="single"/>
      </w:rPr>
      <w:t xml:space="preserve"> Spalte</w:t>
    </w:r>
    <w:r w:rsidRPr="00D90858">
      <w:rPr>
        <w:u w:val="single"/>
      </w:rPr>
      <w:t xml:space="preserve"> </w:t>
    </w:r>
    <w:r w:rsidR="00A91DC2">
      <w:rPr>
        <w:u w:val="single"/>
      </w:rPr>
      <w:t>„</w:t>
    </w:r>
    <w:r w:rsidRPr="00D90858">
      <w:rPr>
        <w:u w:val="single"/>
      </w:rPr>
      <w:t>Umsetzung</w:t>
    </w:r>
    <w:r w:rsidR="00A91DC2">
      <w:rPr>
        <w:u w:val="single"/>
      </w:rPr>
      <w:t>“</w:t>
    </w:r>
    <w:r>
      <w:t xml:space="preserve">: </w:t>
    </w:r>
    <w:r w:rsidRPr="00D90858">
      <w:t>1=erfüllt, 2=geringe Abweichung</w:t>
    </w:r>
    <w:r>
      <w:t xml:space="preserve">, </w:t>
    </w:r>
    <w:r w:rsidRPr="00D90858">
      <w:t>3=kritische Abweichung/nicht erfüllt</w:t>
    </w:r>
    <w:r>
      <w:t xml:space="preserve">, </w:t>
    </w:r>
    <w:r w:rsidRPr="00D90858">
      <w:t>4=nicht zutreffend</w:t>
    </w:r>
  </w:p>
  <w:p w14:paraId="19BD5270" w14:textId="77777777" w:rsidR="00D90858" w:rsidRDefault="00D9085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92EF" w14:textId="77777777" w:rsidR="007B71F5" w:rsidRDefault="007B71F5" w:rsidP="007B71F5">
      <w:r>
        <w:separator/>
      </w:r>
    </w:p>
  </w:footnote>
  <w:footnote w:type="continuationSeparator" w:id="0">
    <w:p w14:paraId="097EE3E2" w14:textId="77777777" w:rsidR="007B71F5" w:rsidRDefault="007B71F5" w:rsidP="007B7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F0F"/>
    <w:multiLevelType w:val="hybridMultilevel"/>
    <w:tmpl w:val="7C4AA454"/>
    <w:lvl w:ilvl="0" w:tplc="6CE06D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B073A"/>
    <w:multiLevelType w:val="hybridMultilevel"/>
    <w:tmpl w:val="D1D6928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4E1ACF"/>
    <w:multiLevelType w:val="hybridMultilevel"/>
    <w:tmpl w:val="C1A0B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09304">
    <w:abstractNumId w:val="2"/>
  </w:num>
  <w:num w:numId="2" w16cid:durableId="99180719">
    <w:abstractNumId w:val="1"/>
  </w:num>
  <w:num w:numId="3" w16cid:durableId="1471090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88"/>
    <w:rsid w:val="00051CFA"/>
    <w:rsid w:val="000B2A46"/>
    <w:rsid w:val="00113A05"/>
    <w:rsid w:val="001A34F5"/>
    <w:rsid w:val="001B7467"/>
    <w:rsid w:val="00234D28"/>
    <w:rsid w:val="002524E7"/>
    <w:rsid w:val="002A4938"/>
    <w:rsid w:val="002D1F06"/>
    <w:rsid w:val="002F2517"/>
    <w:rsid w:val="003029EB"/>
    <w:rsid w:val="00323C57"/>
    <w:rsid w:val="00390479"/>
    <w:rsid w:val="0046705C"/>
    <w:rsid w:val="004A4D8D"/>
    <w:rsid w:val="004E2995"/>
    <w:rsid w:val="005105F7"/>
    <w:rsid w:val="00535901"/>
    <w:rsid w:val="005F662E"/>
    <w:rsid w:val="006143F7"/>
    <w:rsid w:val="00797688"/>
    <w:rsid w:val="007B71F5"/>
    <w:rsid w:val="00830C1B"/>
    <w:rsid w:val="0087699A"/>
    <w:rsid w:val="008E4C72"/>
    <w:rsid w:val="00967926"/>
    <w:rsid w:val="00A06411"/>
    <w:rsid w:val="00A62291"/>
    <w:rsid w:val="00A91DC2"/>
    <w:rsid w:val="00B23F04"/>
    <w:rsid w:val="00BD1829"/>
    <w:rsid w:val="00BD6906"/>
    <w:rsid w:val="00BE4A75"/>
    <w:rsid w:val="00BE7BFF"/>
    <w:rsid w:val="00C518F0"/>
    <w:rsid w:val="00CA02E1"/>
    <w:rsid w:val="00CB28E2"/>
    <w:rsid w:val="00D230E4"/>
    <w:rsid w:val="00D37A73"/>
    <w:rsid w:val="00D90858"/>
    <w:rsid w:val="00DA2B6E"/>
    <w:rsid w:val="00E05705"/>
    <w:rsid w:val="00E8064F"/>
    <w:rsid w:val="00EA6B68"/>
    <w:rsid w:val="00ED2FD5"/>
    <w:rsid w:val="00F1030C"/>
    <w:rsid w:val="00F66200"/>
    <w:rsid w:val="00F74657"/>
    <w:rsid w:val="00F91864"/>
    <w:rsid w:val="00FC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39D8B"/>
  <w15:chartTrackingRefBased/>
  <w15:docId w15:val="{EC859680-8C8F-4135-9C7A-D92697A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662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97688"/>
    <w:pPr>
      <w:ind w:left="720"/>
      <w:contextualSpacing/>
    </w:pPr>
  </w:style>
  <w:style w:type="table" w:styleId="Gitternetztabelle1hell">
    <w:name w:val="Grid Table 1 Light"/>
    <w:basedOn w:val="NormaleTabelle"/>
    <w:uiPriority w:val="46"/>
    <w:rsid w:val="0079768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0858"/>
  </w:style>
  <w:style w:type="paragraph" w:styleId="Fuzeile">
    <w:name w:val="footer"/>
    <w:basedOn w:val="Standard"/>
    <w:link w:val="FuzeileZchn"/>
    <w:uiPriority w:val="99"/>
    <w:unhideWhenUsed/>
    <w:rsid w:val="00D908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0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f778b8-0e2d-4e67-85cd-c1bcd05f8630">NC3TCYKUK54C-2-2026</_dlc_DocId>
    <_dlc_DocIdUrl xmlns="15f778b8-0e2d-4e67-85cd-c1bcd05f8630">
      <Url>https://arbeitsbereiche.bghm.de/gremien/GS-SmS/_layouts/15/DocIdRedir.aspx?ID=NC3TCYKUK54C-2-2026</Url>
      <Description>NC3TCYKUK54C-2-2026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4B60F4B8E3EC4594DFF971FC0CFE3C" ma:contentTypeVersion="2" ma:contentTypeDescription="Ein neues Dokument erstellen." ma:contentTypeScope="" ma:versionID="ab544fa17a742b5d5a417f2c998bf982">
  <xsd:schema xmlns:xsd="http://www.w3.org/2001/XMLSchema" xmlns:xs="http://www.w3.org/2001/XMLSchema" xmlns:p="http://schemas.microsoft.com/office/2006/metadata/properties" xmlns:ns2="15f778b8-0e2d-4e67-85cd-c1bcd05f8630" targetNamespace="http://schemas.microsoft.com/office/2006/metadata/properties" ma:root="true" ma:fieldsID="9744c9c9c3b45af2a34f9e31eb876ad1" ns2:_="">
    <xsd:import namespace="15f778b8-0e2d-4e67-85cd-c1bcd05f863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778b8-0e2d-4e67-85cd-c1bcd05f863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C42BB4-5B55-47A6-B6BD-5ABDDEDA364E}"/>
</file>

<file path=customXml/itemProps2.xml><?xml version="1.0" encoding="utf-8"?>
<ds:datastoreItem xmlns:ds="http://schemas.openxmlformats.org/officeDocument/2006/customXml" ds:itemID="{7A67A139-BC2A-4648-AB7F-061E67890B74}"/>
</file>

<file path=customXml/itemProps3.xml><?xml version="1.0" encoding="utf-8"?>
<ds:datastoreItem xmlns:ds="http://schemas.openxmlformats.org/officeDocument/2006/customXml" ds:itemID="{27E73B88-99B2-4857-B406-B92FFDA6F365}"/>
</file>

<file path=customXml/itemProps4.xml><?xml version="1.0" encoding="utf-8"?>
<ds:datastoreItem xmlns:ds="http://schemas.openxmlformats.org/officeDocument/2006/customXml" ds:itemID="{59E6D87A-6F15-40A8-AEFB-7091ADE4EF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Ingo, BGHM</dc:creator>
  <cp:keywords/>
  <dc:description/>
  <cp:lastModifiedBy>Fischer, Ingo, BGHM</cp:lastModifiedBy>
  <cp:revision>5</cp:revision>
  <dcterms:created xsi:type="dcterms:W3CDTF">2022-07-07T07:09:00Z</dcterms:created>
  <dcterms:modified xsi:type="dcterms:W3CDTF">2022-07-07T12:10:00Z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0x010100664B60F4B8E3EC4594DFF971FC0CFE3C</vt:lpwstr>
  </property>
  <property fmtid="{D5CDD505-2E9C-101B-9397-08002B2CF9AE}" pid="3" name="_dlc_DocIdItemGuid">
    <vt:lpwstr>159f13a3-eac6-4cf3-a177-4661041ca73e</vt:lpwstr>
  </property>
</Properties>
</file>